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23691" w14:textId="77777777" w:rsidR="003A40A1" w:rsidRPr="008162C0" w:rsidRDefault="003A40A1" w:rsidP="00E83E2E">
      <w:pPr>
        <w:keepNext/>
        <w:keepLines/>
        <w:jc w:val="left"/>
        <w:rPr>
          <w:rFonts w:ascii="Montserrat Black" w:hAnsi="Montserrat Black"/>
          <w:sz w:val="32"/>
          <w:szCs w:val="32"/>
        </w:rPr>
      </w:pPr>
      <w:r w:rsidRPr="008162C0">
        <w:rPr>
          <w:rFonts w:ascii="Montserrat Black" w:hAnsi="Montserrat Black"/>
          <w:sz w:val="32"/>
          <w:szCs w:val="32"/>
        </w:rPr>
        <w:t>Introduction</w:t>
      </w:r>
    </w:p>
    <w:p w14:paraId="64EED058" w14:textId="77777777" w:rsidR="00B439BC" w:rsidRDefault="00B439BC" w:rsidP="00B439BC">
      <w:pPr>
        <w:keepNext/>
        <w:keepLines/>
        <w:jc w:val="left"/>
      </w:pPr>
      <w:r>
        <w:t>This template PCC volunteer handbook is designed so it can be adapted for use by any PCC.</w:t>
      </w:r>
    </w:p>
    <w:p w14:paraId="533AF978" w14:textId="35AA8C8C" w:rsidR="00B439BC" w:rsidRDefault="00B439BC" w:rsidP="00B439BC">
      <w:pPr>
        <w:keepNext/>
        <w:keepLines/>
        <w:jc w:val="left"/>
      </w:pPr>
      <w:r>
        <w:t>There are a few generic terms in this template that can be amended to your local context (e.g. ‘supervisor’).</w:t>
      </w:r>
    </w:p>
    <w:p w14:paraId="7CDA0CF0" w14:textId="2F7D0E47" w:rsidR="00B439BC" w:rsidRDefault="00B439BC" w:rsidP="00B439BC">
      <w:pPr>
        <w:keepNext/>
        <w:keepLines/>
        <w:jc w:val="left"/>
      </w:pPr>
      <w:r>
        <w:t xml:space="preserve">If you have any questions or anything crops up that you aren’t sure about please do contact the Diocesan HR Team for advice and support </w:t>
      </w:r>
    </w:p>
    <w:p w14:paraId="04FB4C2C" w14:textId="6ADEB531" w:rsidR="000C3C83" w:rsidRPr="000C3C83" w:rsidRDefault="003A40A1" w:rsidP="00B439BC">
      <w:pPr>
        <w:keepNext/>
        <w:keepLines/>
        <w:jc w:val="left"/>
      </w:pPr>
      <w:r w:rsidRPr="003A40A1">
        <w:rPr>
          <w:rFonts w:ascii="Font Awesome 6 Pro Solid" w:hAnsi="Font Awesome 6 Pro Solid"/>
          <w:color w:val="037082" w:themeColor="background1" w:themeShade="BF"/>
        </w:rPr>
        <w:t></w:t>
      </w:r>
      <w:r w:rsidRPr="003A40A1">
        <w:t xml:space="preserve"> </w:t>
      </w:r>
      <w:hyperlink r:id="rId11" w:history="1">
        <w:r w:rsidRPr="000C3C83">
          <w:rPr>
            <w:rStyle w:val="Hyperlink"/>
            <w:color w:val="037082" w:themeColor="background1" w:themeShade="BF"/>
          </w:rPr>
          <w:t>hr@sheffield.anglican.org</w:t>
        </w:r>
      </w:hyperlink>
    </w:p>
    <w:p w14:paraId="2C6D393A" w14:textId="77777777" w:rsidR="00CE5988" w:rsidRDefault="00CE5988" w:rsidP="00E83E2E">
      <w:pPr>
        <w:keepNext/>
        <w:keepLines/>
        <w:jc w:val="left"/>
      </w:pPr>
      <w:r w:rsidRPr="00CE5988">
        <w:t>Please delete this page from your handbook when you are happy you have your PCC complete document, and just keep our contact details to hand.</w:t>
      </w:r>
    </w:p>
    <w:p w14:paraId="2B9C23DA" w14:textId="04C248BD" w:rsidR="000C3C83" w:rsidRDefault="003A40A1" w:rsidP="00E83E2E">
      <w:pPr>
        <w:keepNext/>
        <w:keepLines/>
        <w:jc w:val="left"/>
      </w:pPr>
      <w:r>
        <w:rPr>
          <w:noProof/>
        </w:rPr>
        <mc:AlternateContent>
          <mc:Choice Requires="wps">
            <w:drawing>
              <wp:anchor distT="0" distB="0" distL="114300" distR="114300" simplePos="0" relativeHeight="251658241" behindDoc="1" locked="0" layoutInCell="1" allowOverlap="1" wp14:anchorId="5E3E16AD" wp14:editId="426819A4">
                <wp:simplePos x="0" y="0"/>
                <wp:positionH relativeFrom="column">
                  <wp:posOffset>47486</wp:posOffset>
                </wp:positionH>
                <wp:positionV relativeFrom="paragraph">
                  <wp:posOffset>20375</wp:posOffset>
                </wp:positionV>
                <wp:extent cx="612140" cy="612140"/>
                <wp:effectExtent l="0" t="0" r="16510" b="16510"/>
                <wp:wrapTight wrapText="bothSides">
                  <wp:wrapPolygon edited="0">
                    <wp:start x="6722" y="0"/>
                    <wp:lineTo x="0" y="3361"/>
                    <wp:lineTo x="0" y="17477"/>
                    <wp:lineTo x="6050" y="21510"/>
                    <wp:lineTo x="15461" y="21510"/>
                    <wp:lineTo x="21510" y="18822"/>
                    <wp:lineTo x="21510" y="4033"/>
                    <wp:lineTo x="15461" y="0"/>
                    <wp:lineTo x="6722" y="0"/>
                  </wp:wrapPolygon>
                </wp:wrapTight>
                <wp:docPr id="1060791070" name="Oval 3"/>
                <wp:cNvGraphicFramePr/>
                <a:graphic xmlns:a="http://schemas.openxmlformats.org/drawingml/2006/main">
                  <a:graphicData uri="http://schemas.microsoft.com/office/word/2010/wordprocessingShape">
                    <wps:wsp>
                      <wps:cNvSpPr/>
                      <wps:spPr>
                        <a:xfrm>
                          <a:off x="0" y="0"/>
                          <a:ext cx="612140" cy="612140"/>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730D0" id="Oval 3" o:spid="_x0000_s1026" style="position:absolute;margin-left:3.75pt;margin-top:1.6pt;width:48.2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" strokecolor="#271d00 [484]" strokeweight="1pt">
                <v:fill r:id="rId13" o:title="" recolor="t" rotate="t" type="frame"/>
                <v:stroke joinstyle="miter"/>
                <w10:wrap type="tight"/>
              </v:oval>
            </w:pict>
          </mc:Fallback>
        </mc:AlternateContent>
      </w:r>
    </w:p>
    <w:p w14:paraId="36D681B5" w14:textId="1BFB8748" w:rsidR="00710C40" w:rsidRDefault="000C3C83" w:rsidP="00E83E2E">
      <w:pPr>
        <w:keepNext/>
        <w:keepLines/>
        <w:jc w:val="left"/>
      </w:pPr>
      <w:r w:rsidRPr="008F1E7A">
        <w:t>Leo Colson, HR Manager</w:t>
      </w:r>
    </w:p>
    <w:p w14:paraId="1B81A5C8" w14:textId="77777777" w:rsidR="00710C40" w:rsidRDefault="00710C40" w:rsidP="00E83E2E">
      <w:pPr>
        <w:keepNext/>
        <w:keepLines/>
        <w:jc w:val="left"/>
      </w:pPr>
      <w:r>
        <w:br w:type="page"/>
      </w:r>
    </w:p>
    <w:p w14:paraId="0CFEC866" w14:textId="77777777" w:rsidR="00796738" w:rsidRDefault="00796738" w:rsidP="00E83E2E">
      <w:pPr>
        <w:keepNext/>
        <w:keepLines/>
        <w:jc w:val="left"/>
      </w:pPr>
      <w:bookmarkStart w:id="0" w:name="_Hlk208845213"/>
    </w:p>
    <w:p w14:paraId="77D53DCE" w14:textId="77777777" w:rsidR="00C70CAC" w:rsidRDefault="00C70CAC" w:rsidP="00E83E2E">
      <w:pPr>
        <w:keepNext/>
        <w:keepLines/>
        <w:jc w:val="left"/>
      </w:pPr>
    </w:p>
    <w:p w14:paraId="04CD768A" w14:textId="77777777" w:rsidR="00C70CAC" w:rsidRPr="00C70CAC" w:rsidRDefault="00C70CAC" w:rsidP="00E83E2E">
      <w:pPr>
        <w:keepNext/>
        <w:keepLines/>
        <w:jc w:val="left"/>
      </w:pPr>
    </w:p>
    <w:p w14:paraId="20FC7985" w14:textId="77777777" w:rsidR="00796738" w:rsidRDefault="00796738" w:rsidP="00E83E2E">
      <w:pPr>
        <w:keepNext/>
        <w:keepLines/>
        <w:jc w:val="left"/>
      </w:pPr>
    </w:p>
    <w:p w14:paraId="652D455C" w14:textId="77777777" w:rsidR="00796738" w:rsidRDefault="00796738" w:rsidP="00E83E2E">
      <w:pPr>
        <w:keepNext/>
        <w:keepLines/>
        <w:jc w:val="left"/>
      </w:pPr>
    </w:p>
    <w:p w14:paraId="3FF0BA52" w14:textId="77777777" w:rsidR="00796738" w:rsidRDefault="00796738" w:rsidP="00E83E2E">
      <w:pPr>
        <w:keepNext/>
        <w:keepLines/>
        <w:jc w:val="left"/>
      </w:pPr>
    </w:p>
    <w:p w14:paraId="634DE1D4" w14:textId="77777777" w:rsidR="00796738" w:rsidRDefault="00796738" w:rsidP="00E83E2E">
      <w:pPr>
        <w:keepNext/>
        <w:keepLines/>
        <w:jc w:val="left"/>
      </w:pPr>
    </w:p>
    <w:p w14:paraId="73838AEA" w14:textId="77777777" w:rsidR="00796738" w:rsidRDefault="00796738" w:rsidP="00E83E2E">
      <w:pPr>
        <w:keepNext/>
        <w:keepLines/>
        <w:jc w:val="left"/>
      </w:pPr>
    </w:p>
    <w:p w14:paraId="5F635C98" w14:textId="5DCE70A4" w:rsidR="00796738" w:rsidRDefault="00246D0E" w:rsidP="00E83E2E">
      <w:pPr>
        <w:pStyle w:val="Title"/>
        <w:keepNext/>
        <w:keepLines/>
        <w:jc w:val="left"/>
      </w:pPr>
      <w:r>
        <w:t>Volunteer</w:t>
      </w:r>
      <w:r w:rsidR="00796738" w:rsidRPr="00796738">
        <w:t xml:space="preserve"> Handbook</w:t>
      </w:r>
    </w:p>
    <w:p w14:paraId="4A66C140" w14:textId="358CD95E" w:rsidR="00796738" w:rsidRPr="00C07F90" w:rsidRDefault="00796738" w:rsidP="00E83E2E">
      <w:pPr>
        <w:pStyle w:val="Title"/>
        <w:keepNext/>
        <w:keepLines/>
        <w:spacing w:before="0" w:after="0"/>
        <w:contextualSpacing w:val="0"/>
        <w:jc w:val="left"/>
        <w:rPr>
          <w:rFonts w:ascii="Montserrat" w:hAnsi="Montserrat"/>
          <w:b/>
          <w:bCs/>
          <w:sz w:val="44"/>
          <w:szCs w:val="44"/>
        </w:rPr>
      </w:pPr>
      <w:r w:rsidRPr="00C07F90">
        <w:rPr>
          <w:rFonts w:ascii="Montserrat" w:hAnsi="Montserrat"/>
          <w:b/>
          <w:bCs/>
          <w:sz w:val="44"/>
          <w:szCs w:val="44"/>
        </w:rPr>
        <w:t xml:space="preserve">A guide to </w:t>
      </w:r>
      <w:r w:rsidR="007E6E11" w:rsidRPr="00C07F90">
        <w:rPr>
          <w:rFonts w:ascii="Montserrat" w:hAnsi="Montserrat"/>
          <w:b/>
          <w:bCs/>
          <w:sz w:val="44"/>
          <w:szCs w:val="44"/>
        </w:rPr>
        <w:t>volunteering</w:t>
      </w:r>
      <w:r w:rsidRPr="00C07F90">
        <w:rPr>
          <w:rFonts w:ascii="Montserrat" w:hAnsi="Montserrat"/>
          <w:b/>
          <w:bCs/>
          <w:sz w:val="44"/>
          <w:szCs w:val="44"/>
        </w:rPr>
        <w:t xml:space="preserve"> within the </w:t>
      </w:r>
    </w:p>
    <w:p w14:paraId="2093721F" w14:textId="06A76233" w:rsidR="00796738" w:rsidRPr="00C07F90" w:rsidRDefault="00796738" w:rsidP="00E83E2E">
      <w:pPr>
        <w:pStyle w:val="Title"/>
        <w:keepNext/>
        <w:keepLines/>
        <w:spacing w:before="0" w:after="0"/>
        <w:contextualSpacing w:val="0"/>
        <w:jc w:val="left"/>
        <w:rPr>
          <w:rFonts w:ascii="Montserrat" w:hAnsi="Montserrat"/>
          <w:b/>
          <w:bCs/>
          <w:sz w:val="44"/>
          <w:szCs w:val="44"/>
        </w:rPr>
      </w:pPr>
      <w:r w:rsidRPr="00C07F90">
        <w:rPr>
          <w:rFonts w:ascii="Montserrat" w:hAnsi="Montserrat"/>
          <w:b/>
          <w:bCs/>
          <w:sz w:val="44"/>
          <w:szCs w:val="44"/>
        </w:rPr>
        <w:t xml:space="preserve">parish of </w:t>
      </w:r>
      <w:r w:rsidRPr="00C07F90">
        <w:rPr>
          <w:rFonts w:ascii="Montserrat" w:hAnsi="Montserrat"/>
          <w:b/>
          <w:bCs/>
          <w:sz w:val="44"/>
          <w:szCs w:val="44"/>
          <w:highlight w:val="cyan"/>
        </w:rPr>
        <w:t>_____</w:t>
      </w:r>
      <w:r w:rsidR="00C707B8" w:rsidRPr="00C07F90">
        <w:rPr>
          <w:rFonts w:ascii="Montserrat" w:hAnsi="Montserrat"/>
          <w:b/>
          <w:bCs/>
          <w:sz w:val="44"/>
          <w:szCs w:val="44"/>
          <w:highlight w:val="cyan"/>
        </w:rPr>
        <w:t>______</w:t>
      </w:r>
      <w:r w:rsidRPr="00C07F90">
        <w:rPr>
          <w:rFonts w:ascii="Montserrat" w:hAnsi="Montserrat"/>
          <w:b/>
          <w:bCs/>
          <w:sz w:val="44"/>
          <w:szCs w:val="44"/>
          <w:highlight w:val="cyan"/>
        </w:rPr>
        <w:t>____________</w:t>
      </w:r>
      <w:r w:rsidRPr="00C07F90">
        <w:rPr>
          <w:rFonts w:ascii="Montserrat" w:hAnsi="Montserrat"/>
          <w:b/>
          <w:bCs/>
          <w:sz w:val="44"/>
          <w:szCs w:val="44"/>
        </w:rPr>
        <w:br w:type="page"/>
      </w:r>
    </w:p>
    <w:p w14:paraId="3C45558A" w14:textId="6F05EDA5" w:rsidR="00710C40" w:rsidRPr="00B3549C" w:rsidRDefault="00246D0E" w:rsidP="00E83E2E">
      <w:pPr>
        <w:keepNext/>
        <w:keepLines/>
        <w:jc w:val="left"/>
        <w:rPr>
          <w:b/>
          <w:bCs/>
          <w:sz w:val="12"/>
        </w:rPr>
      </w:pPr>
      <w:r>
        <w:rPr>
          <w:b/>
          <w:bCs/>
        </w:rPr>
        <w:lastRenderedPageBreak/>
        <w:t>Volunteer</w:t>
      </w:r>
      <w:r w:rsidR="00710C40" w:rsidRPr="00B3549C">
        <w:rPr>
          <w:b/>
          <w:bCs/>
        </w:rPr>
        <w:t xml:space="preserve"> Handbook Review</w:t>
      </w:r>
      <w:r w:rsidR="00F33064" w:rsidRPr="00B3549C">
        <w:rPr>
          <w:b/>
          <w:bCs/>
        </w:rPr>
        <w:t xml:space="preserve"> Details</w:t>
      </w:r>
    </w:p>
    <w:tbl>
      <w:tblPr>
        <w:tblStyle w:val="TableGrid"/>
        <w:tblW w:w="0" w:type="auto"/>
        <w:tblInd w:w="1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383"/>
        <w:gridCol w:w="1978"/>
        <w:gridCol w:w="4802"/>
      </w:tblGrid>
      <w:tr w:rsidR="00C707B8" w:rsidRPr="00C707B8" w14:paraId="668C23EE" w14:textId="77777777" w:rsidTr="00CA7409">
        <w:trPr>
          <w:trHeight w:val="525"/>
        </w:trPr>
        <w:tc>
          <w:tcPr>
            <w:tcW w:w="3383" w:type="dxa"/>
            <w:tcBorders>
              <w:bottom w:val="single" w:sz="36" w:space="0" w:color="FFFFFF"/>
              <w:right w:val="single" w:sz="36" w:space="0" w:color="FFFFFF"/>
            </w:tcBorders>
            <w:shd w:val="clear" w:color="auto" w:fill="333333"/>
            <w:vAlign w:val="center"/>
          </w:tcPr>
          <w:p w14:paraId="5AB54B7E" w14:textId="77777777" w:rsidR="00710C40" w:rsidRPr="00C707B8" w:rsidRDefault="00710C40" w:rsidP="00E83E2E">
            <w:pPr>
              <w:keepNext/>
              <w:keepLines/>
              <w:jc w:val="left"/>
              <w:rPr>
                <w:b/>
                <w:bCs/>
                <w:color w:val="FFFFFF"/>
              </w:rPr>
            </w:pPr>
            <w:r w:rsidRPr="00C707B8">
              <w:rPr>
                <w:b/>
                <w:bCs/>
                <w:color w:val="FFFFFF"/>
              </w:rPr>
              <w:t>Version</w:t>
            </w:r>
          </w:p>
        </w:tc>
        <w:tc>
          <w:tcPr>
            <w:tcW w:w="1978" w:type="dxa"/>
            <w:tcBorders>
              <w:left w:val="single" w:sz="36" w:space="0" w:color="FFFFFF"/>
              <w:bottom w:val="single" w:sz="36" w:space="0" w:color="FFFFFF"/>
              <w:right w:val="single" w:sz="36" w:space="0" w:color="FFFFFF"/>
            </w:tcBorders>
            <w:shd w:val="clear" w:color="auto" w:fill="333333"/>
            <w:vAlign w:val="center"/>
          </w:tcPr>
          <w:p w14:paraId="781E1595" w14:textId="77777777" w:rsidR="00710C40" w:rsidRPr="00C707B8" w:rsidRDefault="00710C40" w:rsidP="00E83E2E">
            <w:pPr>
              <w:keepNext/>
              <w:keepLines/>
              <w:jc w:val="left"/>
              <w:rPr>
                <w:b/>
                <w:bCs/>
                <w:color w:val="FFFFFF"/>
              </w:rPr>
            </w:pPr>
            <w:r w:rsidRPr="00C707B8">
              <w:rPr>
                <w:b/>
                <w:bCs/>
                <w:color w:val="FFFFFF"/>
              </w:rPr>
              <w:t>Date</w:t>
            </w:r>
          </w:p>
        </w:tc>
        <w:tc>
          <w:tcPr>
            <w:tcW w:w="4802" w:type="dxa"/>
            <w:tcBorders>
              <w:left w:val="single" w:sz="36" w:space="0" w:color="FFFFFF"/>
              <w:bottom w:val="single" w:sz="36" w:space="0" w:color="FFFFFF"/>
            </w:tcBorders>
            <w:shd w:val="clear" w:color="auto" w:fill="333333"/>
            <w:vAlign w:val="center"/>
          </w:tcPr>
          <w:p w14:paraId="352EFC27" w14:textId="77777777" w:rsidR="00710C40" w:rsidRPr="00C707B8" w:rsidRDefault="00710C40" w:rsidP="00E83E2E">
            <w:pPr>
              <w:keepNext/>
              <w:keepLines/>
              <w:jc w:val="left"/>
              <w:rPr>
                <w:b/>
                <w:bCs/>
                <w:color w:val="FFFFFF"/>
              </w:rPr>
            </w:pPr>
            <w:r w:rsidRPr="00C707B8">
              <w:rPr>
                <w:b/>
                <w:bCs/>
                <w:color w:val="FFFFFF"/>
              </w:rPr>
              <w:t>Update Comments</w:t>
            </w:r>
          </w:p>
        </w:tc>
      </w:tr>
      <w:tr w:rsidR="00CA7409" w14:paraId="3460F7EC" w14:textId="77777777" w:rsidTr="00CA7409">
        <w:trPr>
          <w:trHeight w:val="519"/>
        </w:trPr>
        <w:tc>
          <w:tcPr>
            <w:tcW w:w="3383" w:type="dxa"/>
            <w:tcBorders>
              <w:top w:val="single" w:sz="36" w:space="0" w:color="FFFFFF"/>
            </w:tcBorders>
            <w:shd w:val="clear" w:color="auto" w:fill="D9D9D9"/>
            <w:vAlign w:val="center"/>
          </w:tcPr>
          <w:p w14:paraId="294B5168" w14:textId="517AD577" w:rsidR="00710C40" w:rsidRPr="00C707B8" w:rsidRDefault="00710C40" w:rsidP="00E83E2E">
            <w:pPr>
              <w:keepNext/>
              <w:keepLines/>
              <w:spacing w:before="0" w:after="0"/>
              <w:jc w:val="left"/>
            </w:pPr>
          </w:p>
        </w:tc>
        <w:tc>
          <w:tcPr>
            <w:tcW w:w="1978" w:type="dxa"/>
            <w:tcBorders>
              <w:top w:val="single" w:sz="36" w:space="0" w:color="FFFFFF"/>
            </w:tcBorders>
            <w:shd w:val="clear" w:color="auto" w:fill="D9D9D9"/>
            <w:vAlign w:val="center"/>
          </w:tcPr>
          <w:p w14:paraId="497EC47E" w14:textId="64163C41" w:rsidR="00710C40" w:rsidRPr="00C707B8" w:rsidRDefault="00710C40" w:rsidP="00E83E2E">
            <w:pPr>
              <w:keepNext/>
              <w:keepLines/>
              <w:spacing w:before="0" w:after="0"/>
              <w:jc w:val="left"/>
            </w:pPr>
          </w:p>
        </w:tc>
        <w:tc>
          <w:tcPr>
            <w:tcW w:w="4802" w:type="dxa"/>
            <w:tcBorders>
              <w:top w:val="single" w:sz="36" w:space="0" w:color="FFFFFF"/>
            </w:tcBorders>
            <w:shd w:val="clear" w:color="auto" w:fill="D9D9D9"/>
            <w:vAlign w:val="center"/>
          </w:tcPr>
          <w:p w14:paraId="1F44FB14" w14:textId="28948099" w:rsidR="00710C40" w:rsidRPr="00C707B8" w:rsidRDefault="00710C40" w:rsidP="00E83E2E">
            <w:pPr>
              <w:keepNext/>
              <w:keepLines/>
              <w:spacing w:before="0" w:after="0"/>
              <w:jc w:val="left"/>
            </w:pPr>
          </w:p>
        </w:tc>
      </w:tr>
      <w:tr w:rsidR="00CA7409" w14:paraId="6EF91209" w14:textId="77777777" w:rsidTr="00CA7409">
        <w:trPr>
          <w:trHeight w:val="519"/>
        </w:trPr>
        <w:tc>
          <w:tcPr>
            <w:tcW w:w="3383" w:type="dxa"/>
            <w:shd w:val="clear" w:color="auto" w:fill="D9D9D9"/>
            <w:vAlign w:val="center"/>
          </w:tcPr>
          <w:p w14:paraId="0713E16B"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0BB80B1"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5444D054" w14:textId="77777777" w:rsidR="00710C40" w:rsidRPr="00C707B8" w:rsidRDefault="00710C40" w:rsidP="00E83E2E">
            <w:pPr>
              <w:keepNext/>
              <w:keepLines/>
              <w:spacing w:before="0" w:after="0"/>
              <w:jc w:val="left"/>
            </w:pPr>
          </w:p>
        </w:tc>
      </w:tr>
      <w:tr w:rsidR="00CA7409" w14:paraId="227594DC" w14:textId="77777777" w:rsidTr="00CA7409">
        <w:trPr>
          <w:trHeight w:val="519"/>
        </w:trPr>
        <w:tc>
          <w:tcPr>
            <w:tcW w:w="3383" w:type="dxa"/>
            <w:shd w:val="clear" w:color="auto" w:fill="D9D9D9"/>
            <w:vAlign w:val="center"/>
          </w:tcPr>
          <w:p w14:paraId="6435D635"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0067A1AC"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22B204F9" w14:textId="77777777" w:rsidR="00710C40" w:rsidRPr="00C707B8" w:rsidRDefault="00710C40" w:rsidP="00E83E2E">
            <w:pPr>
              <w:keepNext/>
              <w:keepLines/>
              <w:spacing w:before="0" w:after="0"/>
              <w:jc w:val="left"/>
            </w:pPr>
          </w:p>
        </w:tc>
      </w:tr>
      <w:tr w:rsidR="00CA7409" w14:paraId="5A9D452E" w14:textId="77777777" w:rsidTr="00CA7409">
        <w:trPr>
          <w:trHeight w:val="519"/>
        </w:trPr>
        <w:tc>
          <w:tcPr>
            <w:tcW w:w="3383" w:type="dxa"/>
            <w:shd w:val="clear" w:color="auto" w:fill="D9D9D9"/>
            <w:vAlign w:val="center"/>
          </w:tcPr>
          <w:p w14:paraId="13DC79F7"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0C3FBB7F"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0408A48C" w14:textId="77777777" w:rsidR="00710C40" w:rsidRPr="00C707B8" w:rsidRDefault="00710C40" w:rsidP="00E83E2E">
            <w:pPr>
              <w:keepNext/>
              <w:keepLines/>
              <w:spacing w:before="0" w:after="0"/>
              <w:jc w:val="left"/>
            </w:pPr>
          </w:p>
        </w:tc>
      </w:tr>
      <w:tr w:rsidR="00CA7409" w14:paraId="620808EE" w14:textId="77777777" w:rsidTr="00CA7409">
        <w:trPr>
          <w:trHeight w:val="519"/>
        </w:trPr>
        <w:tc>
          <w:tcPr>
            <w:tcW w:w="3383" w:type="dxa"/>
            <w:shd w:val="clear" w:color="auto" w:fill="D9D9D9"/>
            <w:vAlign w:val="center"/>
          </w:tcPr>
          <w:p w14:paraId="5E73EA00"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1FE4D83F"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29489EFD" w14:textId="77777777" w:rsidR="00710C40" w:rsidRPr="00C707B8" w:rsidRDefault="00710C40" w:rsidP="00E83E2E">
            <w:pPr>
              <w:keepNext/>
              <w:keepLines/>
              <w:spacing w:before="0" w:after="0"/>
              <w:jc w:val="left"/>
            </w:pPr>
          </w:p>
        </w:tc>
      </w:tr>
      <w:tr w:rsidR="00CA7409" w14:paraId="329A28D4" w14:textId="77777777" w:rsidTr="00CA7409">
        <w:trPr>
          <w:trHeight w:val="519"/>
        </w:trPr>
        <w:tc>
          <w:tcPr>
            <w:tcW w:w="3383" w:type="dxa"/>
            <w:shd w:val="clear" w:color="auto" w:fill="D9D9D9"/>
            <w:vAlign w:val="center"/>
          </w:tcPr>
          <w:p w14:paraId="694B7510"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0ED6E884"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65A2D389" w14:textId="77777777" w:rsidR="00710C40" w:rsidRPr="00C707B8" w:rsidRDefault="00710C40" w:rsidP="00E83E2E">
            <w:pPr>
              <w:keepNext/>
              <w:keepLines/>
              <w:spacing w:before="0" w:after="0"/>
              <w:jc w:val="left"/>
            </w:pPr>
          </w:p>
        </w:tc>
      </w:tr>
      <w:tr w:rsidR="00CA7409" w14:paraId="0D35DAE1" w14:textId="77777777" w:rsidTr="00CA7409">
        <w:trPr>
          <w:trHeight w:val="519"/>
        </w:trPr>
        <w:tc>
          <w:tcPr>
            <w:tcW w:w="3383" w:type="dxa"/>
            <w:shd w:val="clear" w:color="auto" w:fill="D9D9D9"/>
            <w:vAlign w:val="center"/>
          </w:tcPr>
          <w:p w14:paraId="5F1D22BB"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7BCA5857"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1CABFDD7" w14:textId="77777777" w:rsidR="00710C40" w:rsidRPr="00C707B8" w:rsidRDefault="00710C40" w:rsidP="00E83E2E">
            <w:pPr>
              <w:keepNext/>
              <w:keepLines/>
              <w:spacing w:before="0" w:after="0"/>
              <w:jc w:val="left"/>
            </w:pPr>
          </w:p>
        </w:tc>
      </w:tr>
      <w:tr w:rsidR="00CA7409" w14:paraId="13B57A57" w14:textId="77777777" w:rsidTr="00CA7409">
        <w:trPr>
          <w:trHeight w:val="519"/>
        </w:trPr>
        <w:tc>
          <w:tcPr>
            <w:tcW w:w="3383" w:type="dxa"/>
            <w:shd w:val="clear" w:color="auto" w:fill="D9D9D9"/>
            <w:vAlign w:val="center"/>
          </w:tcPr>
          <w:p w14:paraId="661A9EEF"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65035AE"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6E281B8A" w14:textId="77777777" w:rsidR="00710C40" w:rsidRPr="00C707B8" w:rsidRDefault="00710C40" w:rsidP="00E83E2E">
            <w:pPr>
              <w:keepNext/>
              <w:keepLines/>
              <w:spacing w:before="0" w:after="0"/>
              <w:jc w:val="left"/>
            </w:pPr>
          </w:p>
        </w:tc>
      </w:tr>
      <w:tr w:rsidR="00CA7409" w14:paraId="1CD7E55B" w14:textId="77777777" w:rsidTr="00CA7409">
        <w:trPr>
          <w:trHeight w:val="519"/>
        </w:trPr>
        <w:tc>
          <w:tcPr>
            <w:tcW w:w="3383" w:type="dxa"/>
            <w:shd w:val="clear" w:color="auto" w:fill="D9D9D9"/>
            <w:vAlign w:val="center"/>
          </w:tcPr>
          <w:p w14:paraId="3423232A"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4308C7A4"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42DFC00F" w14:textId="77777777" w:rsidR="00710C40" w:rsidRPr="00C707B8" w:rsidRDefault="00710C40" w:rsidP="00E83E2E">
            <w:pPr>
              <w:keepNext/>
              <w:keepLines/>
              <w:spacing w:before="0" w:after="0"/>
              <w:jc w:val="left"/>
            </w:pPr>
          </w:p>
        </w:tc>
      </w:tr>
      <w:tr w:rsidR="00CA7409" w14:paraId="6E60EC85" w14:textId="77777777" w:rsidTr="00CA7409">
        <w:trPr>
          <w:trHeight w:val="519"/>
        </w:trPr>
        <w:tc>
          <w:tcPr>
            <w:tcW w:w="3383" w:type="dxa"/>
            <w:shd w:val="clear" w:color="auto" w:fill="D9D9D9"/>
            <w:vAlign w:val="center"/>
          </w:tcPr>
          <w:p w14:paraId="218688BC"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4138625F"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2B22BAB1" w14:textId="77777777" w:rsidR="00710C40" w:rsidRPr="00C707B8" w:rsidRDefault="00710C40" w:rsidP="00E83E2E">
            <w:pPr>
              <w:keepNext/>
              <w:keepLines/>
              <w:spacing w:before="0" w:after="0"/>
              <w:jc w:val="left"/>
            </w:pPr>
          </w:p>
        </w:tc>
      </w:tr>
      <w:tr w:rsidR="00CA7409" w14:paraId="728DCB4D" w14:textId="77777777" w:rsidTr="00CA7409">
        <w:trPr>
          <w:trHeight w:val="519"/>
        </w:trPr>
        <w:tc>
          <w:tcPr>
            <w:tcW w:w="3383" w:type="dxa"/>
            <w:shd w:val="clear" w:color="auto" w:fill="D9D9D9"/>
            <w:vAlign w:val="center"/>
          </w:tcPr>
          <w:p w14:paraId="175E8A74"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0F2396B"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079176F8" w14:textId="77777777" w:rsidR="00710C40" w:rsidRPr="00C707B8" w:rsidRDefault="00710C40" w:rsidP="00E83E2E">
            <w:pPr>
              <w:keepNext/>
              <w:keepLines/>
              <w:spacing w:before="0" w:after="0"/>
              <w:jc w:val="left"/>
            </w:pPr>
          </w:p>
        </w:tc>
      </w:tr>
      <w:tr w:rsidR="00CA7409" w14:paraId="07B2DA63" w14:textId="77777777" w:rsidTr="00CA7409">
        <w:trPr>
          <w:trHeight w:val="519"/>
        </w:trPr>
        <w:tc>
          <w:tcPr>
            <w:tcW w:w="3383" w:type="dxa"/>
            <w:shd w:val="clear" w:color="auto" w:fill="D9D9D9"/>
            <w:vAlign w:val="center"/>
          </w:tcPr>
          <w:p w14:paraId="44BD468D"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C48798C"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736BC008" w14:textId="77777777" w:rsidR="00710C40" w:rsidRPr="00C707B8" w:rsidRDefault="00710C40" w:rsidP="00E83E2E">
            <w:pPr>
              <w:keepNext/>
              <w:keepLines/>
              <w:spacing w:before="0" w:after="0"/>
              <w:jc w:val="left"/>
            </w:pPr>
          </w:p>
        </w:tc>
      </w:tr>
      <w:tr w:rsidR="00CA7409" w14:paraId="72B3BCFD" w14:textId="77777777" w:rsidTr="00CA7409">
        <w:trPr>
          <w:trHeight w:val="519"/>
        </w:trPr>
        <w:tc>
          <w:tcPr>
            <w:tcW w:w="3383" w:type="dxa"/>
            <w:shd w:val="clear" w:color="auto" w:fill="D9D9D9"/>
            <w:vAlign w:val="center"/>
          </w:tcPr>
          <w:p w14:paraId="7370B598"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45F379CF"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2894E220" w14:textId="77777777" w:rsidR="00710C40" w:rsidRPr="00C707B8" w:rsidRDefault="00710C40" w:rsidP="00E83E2E">
            <w:pPr>
              <w:keepNext/>
              <w:keepLines/>
              <w:spacing w:before="0" w:after="0"/>
              <w:jc w:val="left"/>
            </w:pPr>
          </w:p>
        </w:tc>
      </w:tr>
      <w:tr w:rsidR="00CA7409" w14:paraId="7D0A066E" w14:textId="77777777" w:rsidTr="00CA7409">
        <w:trPr>
          <w:trHeight w:val="519"/>
        </w:trPr>
        <w:tc>
          <w:tcPr>
            <w:tcW w:w="3383" w:type="dxa"/>
            <w:shd w:val="clear" w:color="auto" w:fill="D9D9D9"/>
            <w:vAlign w:val="center"/>
          </w:tcPr>
          <w:p w14:paraId="74662E2B"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0F0615FE"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77867A2D" w14:textId="77777777" w:rsidR="00710C40" w:rsidRPr="00C707B8" w:rsidRDefault="00710C40" w:rsidP="00E83E2E">
            <w:pPr>
              <w:keepNext/>
              <w:keepLines/>
              <w:spacing w:before="0" w:after="0"/>
              <w:jc w:val="left"/>
            </w:pPr>
          </w:p>
        </w:tc>
      </w:tr>
      <w:tr w:rsidR="00CA7409" w14:paraId="41C963E3" w14:textId="77777777" w:rsidTr="00CA7409">
        <w:trPr>
          <w:trHeight w:val="519"/>
        </w:trPr>
        <w:tc>
          <w:tcPr>
            <w:tcW w:w="3383" w:type="dxa"/>
            <w:shd w:val="clear" w:color="auto" w:fill="D9D9D9"/>
            <w:vAlign w:val="center"/>
          </w:tcPr>
          <w:p w14:paraId="04A5B45C"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6404CD6A"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27494ADA" w14:textId="77777777" w:rsidR="00710C40" w:rsidRPr="00C707B8" w:rsidRDefault="00710C40" w:rsidP="00E83E2E">
            <w:pPr>
              <w:keepNext/>
              <w:keepLines/>
              <w:spacing w:before="0" w:after="0"/>
              <w:jc w:val="left"/>
            </w:pPr>
          </w:p>
        </w:tc>
      </w:tr>
      <w:tr w:rsidR="00CA7409" w14:paraId="0572B68D" w14:textId="77777777" w:rsidTr="00CA7409">
        <w:trPr>
          <w:trHeight w:val="519"/>
        </w:trPr>
        <w:tc>
          <w:tcPr>
            <w:tcW w:w="3383" w:type="dxa"/>
            <w:shd w:val="clear" w:color="auto" w:fill="D9D9D9"/>
            <w:vAlign w:val="center"/>
          </w:tcPr>
          <w:p w14:paraId="6609DB5F"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331B889"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45811E42" w14:textId="77777777" w:rsidR="00710C40" w:rsidRPr="00C707B8" w:rsidRDefault="00710C40" w:rsidP="00E83E2E">
            <w:pPr>
              <w:keepNext/>
              <w:keepLines/>
              <w:spacing w:before="0" w:after="0"/>
              <w:jc w:val="left"/>
            </w:pPr>
          </w:p>
        </w:tc>
      </w:tr>
      <w:tr w:rsidR="00CA7409" w14:paraId="26877594" w14:textId="77777777" w:rsidTr="00CA7409">
        <w:trPr>
          <w:trHeight w:val="519"/>
        </w:trPr>
        <w:tc>
          <w:tcPr>
            <w:tcW w:w="3383" w:type="dxa"/>
            <w:shd w:val="clear" w:color="auto" w:fill="D9D9D9"/>
            <w:vAlign w:val="center"/>
          </w:tcPr>
          <w:p w14:paraId="1CD1FA45"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3E7AE1A3"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0B2F0961" w14:textId="77777777" w:rsidR="00710C40" w:rsidRPr="00C707B8" w:rsidRDefault="00710C40" w:rsidP="00E83E2E">
            <w:pPr>
              <w:keepNext/>
              <w:keepLines/>
              <w:spacing w:before="0" w:after="0"/>
              <w:jc w:val="left"/>
            </w:pPr>
          </w:p>
        </w:tc>
      </w:tr>
      <w:tr w:rsidR="00CA7409" w14:paraId="22BD8C53" w14:textId="77777777" w:rsidTr="00CA7409">
        <w:trPr>
          <w:trHeight w:val="519"/>
        </w:trPr>
        <w:tc>
          <w:tcPr>
            <w:tcW w:w="3383" w:type="dxa"/>
            <w:shd w:val="clear" w:color="auto" w:fill="D9D9D9"/>
            <w:vAlign w:val="center"/>
          </w:tcPr>
          <w:p w14:paraId="35B6701B"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32F77E45"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5BB3FB53" w14:textId="77777777" w:rsidR="00710C40" w:rsidRPr="00C707B8" w:rsidRDefault="00710C40" w:rsidP="00E83E2E">
            <w:pPr>
              <w:keepNext/>
              <w:keepLines/>
              <w:spacing w:before="0" w:after="0"/>
              <w:jc w:val="left"/>
            </w:pPr>
          </w:p>
        </w:tc>
      </w:tr>
      <w:tr w:rsidR="00CA7409" w14:paraId="558B5544" w14:textId="77777777" w:rsidTr="00CA7409">
        <w:trPr>
          <w:trHeight w:val="519"/>
        </w:trPr>
        <w:tc>
          <w:tcPr>
            <w:tcW w:w="3383" w:type="dxa"/>
            <w:shd w:val="clear" w:color="auto" w:fill="D9D9D9"/>
            <w:vAlign w:val="center"/>
          </w:tcPr>
          <w:p w14:paraId="5CBD1894"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5D64CA18"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7EA9DCDF" w14:textId="77777777" w:rsidR="00710C40" w:rsidRPr="00C707B8" w:rsidRDefault="00710C40" w:rsidP="00E83E2E">
            <w:pPr>
              <w:keepNext/>
              <w:keepLines/>
              <w:spacing w:before="0" w:after="0"/>
              <w:jc w:val="left"/>
            </w:pPr>
          </w:p>
        </w:tc>
      </w:tr>
      <w:tr w:rsidR="00CA7409" w14:paraId="08841436" w14:textId="77777777" w:rsidTr="00CA7409">
        <w:trPr>
          <w:trHeight w:val="519"/>
        </w:trPr>
        <w:tc>
          <w:tcPr>
            <w:tcW w:w="3383" w:type="dxa"/>
            <w:shd w:val="clear" w:color="auto" w:fill="D9D9D9"/>
            <w:vAlign w:val="center"/>
          </w:tcPr>
          <w:p w14:paraId="5D52EE17"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5184C0C5"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6CE42C4A" w14:textId="77777777" w:rsidR="00710C40" w:rsidRPr="00C707B8" w:rsidRDefault="00710C40" w:rsidP="00E83E2E">
            <w:pPr>
              <w:keepNext/>
              <w:keepLines/>
              <w:spacing w:before="0" w:after="0"/>
              <w:jc w:val="left"/>
            </w:pPr>
          </w:p>
        </w:tc>
      </w:tr>
      <w:tr w:rsidR="00CA7409" w14:paraId="1F9AFC9A" w14:textId="77777777" w:rsidTr="00CA7409">
        <w:trPr>
          <w:trHeight w:val="519"/>
        </w:trPr>
        <w:tc>
          <w:tcPr>
            <w:tcW w:w="3383" w:type="dxa"/>
            <w:shd w:val="clear" w:color="auto" w:fill="D9D9D9"/>
            <w:vAlign w:val="center"/>
          </w:tcPr>
          <w:p w14:paraId="4E0822E0"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92EBB40"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00D251DB" w14:textId="77777777" w:rsidR="00710C40" w:rsidRPr="00C707B8" w:rsidRDefault="00710C40" w:rsidP="00E83E2E">
            <w:pPr>
              <w:keepNext/>
              <w:keepLines/>
              <w:spacing w:before="0" w:after="0"/>
              <w:jc w:val="left"/>
            </w:pPr>
          </w:p>
        </w:tc>
      </w:tr>
      <w:tr w:rsidR="00CA7409" w14:paraId="28A4A44B" w14:textId="77777777" w:rsidTr="00CA7409">
        <w:trPr>
          <w:trHeight w:val="519"/>
        </w:trPr>
        <w:tc>
          <w:tcPr>
            <w:tcW w:w="3383" w:type="dxa"/>
            <w:shd w:val="clear" w:color="auto" w:fill="D9D9D9"/>
            <w:vAlign w:val="center"/>
          </w:tcPr>
          <w:p w14:paraId="17D962B6"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09AC9907"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3D776684" w14:textId="77777777" w:rsidR="00710C40" w:rsidRPr="00C707B8" w:rsidRDefault="00710C40" w:rsidP="00E83E2E">
            <w:pPr>
              <w:keepNext/>
              <w:keepLines/>
              <w:spacing w:before="0" w:after="0"/>
              <w:jc w:val="left"/>
            </w:pPr>
          </w:p>
        </w:tc>
      </w:tr>
    </w:tbl>
    <w:p w14:paraId="172C5D14" w14:textId="77777777" w:rsidR="00032BDE" w:rsidRDefault="00032BDE" w:rsidP="00E83E2E">
      <w:pPr>
        <w:keepNext/>
        <w:keepLines/>
        <w:jc w:val="left"/>
      </w:pPr>
    </w:p>
    <w:p w14:paraId="7846A43C" w14:textId="77777777" w:rsidR="000C3C83" w:rsidRDefault="000C3C83" w:rsidP="00E83E2E">
      <w:pPr>
        <w:keepNext/>
        <w:keepLines/>
        <w:jc w:val="left"/>
      </w:pPr>
      <w:r>
        <w:br w:type="page"/>
      </w:r>
    </w:p>
    <w:p w14:paraId="232D3804" w14:textId="77777777" w:rsidR="00CA7409" w:rsidRPr="008011B0" w:rsidRDefault="00CA7409" w:rsidP="00E83E2E">
      <w:pPr>
        <w:pStyle w:val="Heading1"/>
        <w:keepNext/>
        <w:keepLines/>
        <w:numPr>
          <w:ilvl w:val="0"/>
          <w:numId w:val="0"/>
        </w:numPr>
        <w:rPr>
          <w:rStyle w:val="BookTitle"/>
        </w:rPr>
      </w:pPr>
      <w:bookmarkStart w:id="1" w:name="_Toc206422507"/>
      <w:bookmarkStart w:id="2" w:name="_Toc208414509"/>
      <w:r w:rsidRPr="008011B0">
        <w:rPr>
          <w:rStyle w:val="BookTitle"/>
        </w:rPr>
        <w:lastRenderedPageBreak/>
        <w:t>Welcome</w:t>
      </w:r>
      <w:bookmarkEnd w:id="1"/>
      <w:bookmarkEnd w:id="2"/>
    </w:p>
    <w:p w14:paraId="559B0B83" w14:textId="1D92B4BE" w:rsidR="007E6E11" w:rsidRDefault="007E6E11" w:rsidP="007E6E11">
      <w:pPr>
        <w:keepNext/>
        <w:keepLines/>
        <w:jc w:val="left"/>
      </w:pPr>
      <w:r>
        <w:t xml:space="preserve">Welcome to our Volunteer Handbook which is designed to help you navigate some of our practical day to day policies and practices.   </w:t>
      </w:r>
    </w:p>
    <w:p w14:paraId="2B349D91" w14:textId="5A88F6DD" w:rsidR="007E6E11" w:rsidRDefault="007E6E11" w:rsidP="007E6E11">
      <w:pPr>
        <w:keepNext/>
        <w:keepLines/>
        <w:jc w:val="left"/>
      </w:pPr>
      <w:r>
        <w:t>No matter how long you may have been with us, this volunteer handbook is a go-to resource of information which will either refresh what you may already be aware of, or will help you navigate where information and guidance can be found.</w:t>
      </w:r>
    </w:p>
    <w:p w14:paraId="7BAD92FD" w14:textId="4C0D3260" w:rsidR="007E6E11" w:rsidRDefault="007E6E11" w:rsidP="007E6E11">
      <w:pPr>
        <w:keepNext/>
        <w:keepLines/>
        <w:jc w:val="left"/>
      </w:pPr>
      <w:r>
        <w:t>We greatly value the time and commitment offered by all our volunteers and we welcome your contributions, ideas and suggestions too.  There are so many different roles that volunteers undertake in the Church and we will work with you to ensure you are recruited appropriately to the role you hold; have any training that is required; and feel welcomed and supported as part of our team!</w:t>
      </w:r>
    </w:p>
    <w:p w14:paraId="446E874B" w14:textId="77777777" w:rsidR="007E6E11" w:rsidRDefault="007E6E11" w:rsidP="007E6E11">
      <w:pPr>
        <w:keepNext/>
        <w:keepLines/>
        <w:jc w:val="left"/>
      </w:pPr>
      <w:r>
        <w:t xml:space="preserve">All our volunteers should make themselves familiar with this Handbook, and we will notify you of any changes. </w:t>
      </w:r>
    </w:p>
    <w:p w14:paraId="2DAFF1C2" w14:textId="31527C12" w:rsidR="00CA7409" w:rsidRDefault="00CA7409" w:rsidP="007E6E11">
      <w:pPr>
        <w:keepNext/>
        <w:keepLines/>
        <w:jc w:val="left"/>
      </w:pPr>
      <w:r w:rsidRPr="00B65A8A">
        <w:rPr>
          <w:highlight w:val="cyan"/>
        </w:rPr>
        <w:t>[</w:t>
      </w:r>
      <w:r>
        <w:rPr>
          <w:highlight w:val="cyan"/>
        </w:rPr>
        <w:t xml:space="preserve">ADD </w:t>
      </w:r>
      <w:r w:rsidR="00994FD8">
        <w:rPr>
          <w:highlight w:val="cyan"/>
        </w:rPr>
        <w:t xml:space="preserve">CUSTOM </w:t>
      </w:r>
      <w:r>
        <w:rPr>
          <w:highlight w:val="cyan"/>
        </w:rPr>
        <w:t>STATEMENT</w:t>
      </w:r>
      <w:r w:rsidRPr="00B65A8A">
        <w:rPr>
          <w:highlight w:val="cyan"/>
        </w:rPr>
        <w:t>]</w:t>
      </w:r>
    </w:p>
    <w:p w14:paraId="51DA7651" w14:textId="29BB9591" w:rsidR="00CA7409" w:rsidRDefault="00CA7409" w:rsidP="00E83E2E">
      <w:pPr>
        <w:keepNext/>
        <w:keepLines/>
        <w:jc w:val="left"/>
      </w:pPr>
      <w:r w:rsidRPr="00B65A8A">
        <w:rPr>
          <w:highlight w:val="cyan"/>
        </w:rPr>
        <w:t>[NAME &amp; TITLE</w:t>
      </w:r>
      <w:r w:rsidR="00F33064">
        <w:rPr>
          <w:highlight w:val="cyan"/>
        </w:rPr>
        <w:t xml:space="preserve"> OF PERSON RESPONSIBLE FOR HR</w:t>
      </w:r>
      <w:r w:rsidRPr="00B65A8A">
        <w:rPr>
          <w:highlight w:val="cyan"/>
        </w:rPr>
        <w:t>]</w:t>
      </w:r>
    </w:p>
    <w:p w14:paraId="4FFCFB9F" w14:textId="77777777" w:rsidR="00C04463" w:rsidRPr="00C04463" w:rsidRDefault="00C04463" w:rsidP="00C04463">
      <w:pPr>
        <w:pStyle w:val="Heading1"/>
        <w:keepNext/>
        <w:keepLines/>
        <w:numPr>
          <w:ilvl w:val="0"/>
          <w:numId w:val="0"/>
        </w:numPr>
        <w:rPr>
          <w:rStyle w:val="BookTitle"/>
        </w:rPr>
      </w:pPr>
      <w:bookmarkStart w:id="3" w:name="_Toc208413616"/>
      <w:bookmarkStart w:id="4" w:name="_Toc208414510"/>
      <w:r w:rsidRPr="00C04463">
        <w:rPr>
          <w:rStyle w:val="BookTitle"/>
        </w:rPr>
        <w:t>About [</w:t>
      </w:r>
      <w:r w:rsidRPr="00C04463">
        <w:rPr>
          <w:rStyle w:val="BookTitle"/>
          <w:highlight w:val="cyan"/>
        </w:rPr>
        <w:t>PCC NAME</w:t>
      </w:r>
      <w:r w:rsidRPr="00C04463">
        <w:rPr>
          <w:rStyle w:val="BookTitle"/>
        </w:rPr>
        <w:t>]</w:t>
      </w:r>
      <w:bookmarkEnd w:id="3"/>
      <w:bookmarkEnd w:id="4"/>
    </w:p>
    <w:p w14:paraId="5E56040B" w14:textId="77777777" w:rsidR="00C04463" w:rsidRDefault="00C04463" w:rsidP="00C04463">
      <w:pPr>
        <w:keepNext/>
        <w:keepLines/>
        <w:jc w:val="left"/>
      </w:pPr>
      <w:r>
        <w:t>[</w:t>
      </w:r>
      <w:r w:rsidRPr="0016258F">
        <w:rPr>
          <w:highlight w:val="cyan"/>
        </w:rPr>
        <w:t>INSERT VISION STATEMENT</w:t>
      </w:r>
      <w:r>
        <w:t>]</w:t>
      </w:r>
    </w:p>
    <w:p w14:paraId="25608390" w14:textId="77777777" w:rsidR="00C04463" w:rsidRDefault="00C04463" w:rsidP="00C04463">
      <w:pPr>
        <w:keepNext/>
        <w:keepLines/>
        <w:jc w:val="left"/>
      </w:pPr>
      <w:r w:rsidRPr="0016258F">
        <w:rPr>
          <w:highlight w:val="cyan"/>
        </w:rPr>
        <w:t>Or you may like to include here something about the Church from your website etc.</w:t>
      </w:r>
    </w:p>
    <w:p w14:paraId="7C6FEC07" w14:textId="77777777" w:rsidR="00C04463" w:rsidRDefault="00C04463" w:rsidP="00E83E2E">
      <w:pPr>
        <w:keepNext/>
        <w:keepLines/>
        <w:jc w:val="left"/>
      </w:pPr>
    </w:p>
    <w:p w14:paraId="00526DF3" w14:textId="77777777" w:rsidR="00CA7409" w:rsidRDefault="00CA7409" w:rsidP="00E83E2E">
      <w:pPr>
        <w:keepNext/>
        <w:keepLines/>
        <w:jc w:val="left"/>
      </w:pPr>
      <w:r>
        <w:br w:type="page"/>
      </w:r>
    </w:p>
    <w:p w14:paraId="35DBB7A3" w14:textId="0EE7A277" w:rsidR="00CA7409" w:rsidRDefault="00AA350E" w:rsidP="00E83E2E">
      <w:pPr>
        <w:keepNext/>
        <w:keepLines/>
        <w:jc w:val="left"/>
        <w:rPr>
          <w:rFonts w:ascii="Montserrat Black" w:hAnsi="Montserrat Black"/>
          <w:sz w:val="32"/>
          <w:szCs w:val="32"/>
        </w:rPr>
      </w:pPr>
      <w:r w:rsidRPr="00AA350E">
        <w:rPr>
          <w:rFonts w:ascii="Montserrat Black" w:hAnsi="Montserrat Black"/>
          <w:sz w:val="32"/>
          <w:szCs w:val="32"/>
        </w:rPr>
        <w:lastRenderedPageBreak/>
        <w:t>Table of Contents</w:t>
      </w:r>
    </w:p>
    <w:p w14:paraId="3D26E0B1" w14:textId="2DDA5702" w:rsidR="00675201" w:rsidRPr="002D653E" w:rsidRDefault="005C7890" w:rsidP="0084463E">
      <w:pPr>
        <w:keepNext/>
        <w:keepLines/>
        <w:spacing w:before="0" w:after="0"/>
        <w:jc w:val="left"/>
        <w:rPr>
          <w:i/>
          <w:iCs/>
          <w:sz w:val="18"/>
          <w:szCs w:val="18"/>
        </w:rPr>
      </w:pPr>
      <w:r w:rsidRPr="002D653E">
        <w:rPr>
          <w:i/>
          <w:iCs/>
          <w:sz w:val="18"/>
          <w:szCs w:val="18"/>
          <w:highlight w:val="cyan"/>
        </w:rPr>
        <w:t xml:space="preserve">Right click the contents table below to update </w:t>
      </w:r>
      <w:r w:rsidR="002D653E" w:rsidRPr="002D653E">
        <w:rPr>
          <w:i/>
          <w:iCs/>
          <w:sz w:val="18"/>
          <w:szCs w:val="18"/>
          <w:highlight w:val="cyan"/>
        </w:rPr>
        <w:t>page numbers and titles</w:t>
      </w:r>
      <w:r w:rsidRPr="002D653E">
        <w:rPr>
          <w:i/>
          <w:iCs/>
          <w:sz w:val="18"/>
          <w:szCs w:val="18"/>
        </w:rPr>
        <w:t xml:space="preserve"> </w:t>
      </w:r>
    </w:p>
    <w:sdt>
      <w:sdtPr>
        <w:rPr>
          <w:rFonts w:eastAsiaTheme="minorHAnsi" w:cstheme="minorBidi"/>
          <w:color w:val="033C59" w:themeColor="text1"/>
          <w:lang w:eastAsia="en-US"/>
        </w:rPr>
        <w:id w:val="-1491092798"/>
        <w:docPartObj>
          <w:docPartGallery w:val="Table of Contents"/>
          <w:docPartUnique/>
        </w:docPartObj>
      </w:sdtPr>
      <w:sdtEndPr>
        <w:rPr>
          <w:b/>
          <w:bCs/>
        </w:rPr>
      </w:sdtEndPr>
      <w:sdtContent>
        <w:p w14:paraId="40F47384" w14:textId="0A3FB683" w:rsidR="005E1371" w:rsidRDefault="005E1371" w:rsidP="00D91AF8">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r>
            <w:rPr>
              <w:rStyle w:val="Hyperlink"/>
              <w:noProof/>
            </w:rPr>
            <w:fldChar w:fldCharType="begin"/>
          </w:r>
          <w:r w:rsidRPr="00D91AF8">
            <w:rPr>
              <w:rStyle w:val="Hyperlink"/>
              <w:noProof/>
            </w:rPr>
            <w:instrText xml:space="preserve"> TOC \o "1-3" \h \z \u </w:instrText>
          </w:r>
          <w:r>
            <w:rPr>
              <w:rStyle w:val="Hyperlink"/>
              <w:noProof/>
            </w:rPr>
            <w:fldChar w:fldCharType="separate"/>
          </w:r>
          <w:hyperlink w:anchor="_Toc208414509" w:history="1">
            <w:r w:rsidRPr="00D91AF8">
              <w:rPr>
                <w:rStyle w:val="Hyperlink"/>
                <w:noProof/>
              </w:rPr>
              <w:t>Welcome</w:t>
            </w:r>
            <w:r>
              <w:rPr>
                <w:noProof/>
                <w:webHidden/>
              </w:rPr>
              <w:tab/>
            </w:r>
            <w:r>
              <w:rPr>
                <w:noProof/>
                <w:webHidden/>
              </w:rPr>
              <w:fldChar w:fldCharType="begin"/>
            </w:r>
            <w:r>
              <w:rPr>
                <w:noProof/>
                <w:webHidden/>
              </w:rPr>
              <w:instrText xml:space="preserve"> PAGEREF _Toc208414509 \h </w:instrText>
            </w:r>
            <w:r>
              <w:rPr>
                <w:noProof/>
                <w:webHidden/>
              </w:rPr>
            </w:r>
            <w:r>
              <w:rPr>
                <w:noProof/>
                <w:webHidden/>
              </w:rPr>
              <w:fldChar w:fldCharType="separate"/>
            </w:r>
            <w:r>
              <w:rPr>
                <w:noProof/>
                <w:webHidden/>
              </w:rPr>
              <w:t>5</w:t>
            </w:r>
            <w:r>
              <w:rPr>
                <w:noProof/>
                <w:webHidden/>
              </w:rPr>
              <w:fldChar w:fldCharType="end"/>
            </w:r>
          </w:hyperlink>
        </w:p>
        <w:p w14:paraId="7D00632B" w14:textId="558F2F91" w:rsidR="005E1371" w:rsidRDefault="005E1371">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208414510" w:history="1">
            <w:r w:rsidRPr="00D91027">
              <w:rPr>
                <w:rStyle w:val="Hyperlink"/>
                <w:noProof/>
              </w:rPr>
              <w:t>About [</w:t>
            </w:r>
            <w:r w:rsidRPr="00D91027">
              <w:rPr>
                <w:rStyle w:val="Hyperlink"/>
                <w:noProof/>
                <w:highlight w:val="cyan"/>
              </w:rPr>
              <w:t>PCC NAME</w:t>
            </w:r>
            <w:r w:rsidRPr="00D91027">
              <w:rPr>
                <w:rStyle w:val="Hyperlink"/>
                <w:noProof/>
              </w:rPr>
              <w:t>]</w:t>
            </w:r>
            <w:r>
              <w:rPr>
                <w:noProof/>
                <w:webHidden/>
              </w:rPr>
              <w:tab/>
            </w:r>
            <w:r>
              <w:rPr>
                <w:noProof/>
                <w:webHidden/>
              </w:rPr>
              <w:fldChar w:fldCharType="begin"/>
            </w:r>
            <w:r>
              <w:rPr>
                <w:noProof/>
                <w:webHidden/>
              </w:rPr>
              <w:instrText xml:space="preserve"> PAGEREF _Toc208414510 \h </w:instrText>
            </w:r>
            <w:r>
              <w:rPr>
                <w:noProof/>
                <w:webHidden/>
              </w:rPr>
            </w:r>
            <w:r>
              <w:rPr>
                <w:noProof/>
                <w:webHidden/>
              </w:rPr>
              <w:fldChar w:fldCharType="separate"/>
            </w:r>
            <w:r>
              <w:rPr>
                <w:noProof/>
                <w:webHidden/>
              </w:rPr>
              <w:t>5</w:t>
            </w:r>
            <w:r>
              <w:rPr>
                <w:noProof/>
                <w:webHidden/>
              </w:rPr>
              <w:fldChar w:fldCharType="end"/>
            </w:r>
          </w:hyperlink>
        </w:p>
        <w:p w14:paraId="12E96F1F" w14:textId="0DF7F6EB" w:rsidR="005E1371" w:rsidRDefault="005E1371">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208414511" w:history="1">
            <w:r w:rsidRPr="00D91027">
              <w:rPr>
                <w:rStyle w:val="Hyperlink"/>
                <w:noProof/>
              </w:rPr>
              <w:t>Induction &amp; Introductions</w:t>
            </w:r>
            <w:r>
              <w:rPr>
                <w:noProof/>
                <w:webHidden/>
              </w:rPr>
              <w:tab/>
            </w:r>
            <w:r>
              <w:rPr>
                <w:noProof/>
                <w:webHidden/>
              </w:rPr>
              <w:fldChar w:fldCharType="begin"/>
            </w:r>
            <w:r>
              <w:rPr>
                <w:noProof/>
                <w:webHidden/>
              </w:rPr>
              <w:instrText xml:space="preserve"> PAGEREF _Toc208414511 \h </w:instrText>
            </w:r>
            <w:r>
              <w:rPr>
                <w:noProof/>
                <w:webHidden/>
              </w:rPr>
            </w:r>
            <w:r>
              <w:rPr>
                <w:noProof/>
                <w:webHidden/>
              </w:rPr>
              <w:fldChar w:fldCharType="separate"/>
            </w:r>
            <w:r>
              <w:rPr>
                <w:noProof/>
                <w:webHidden/>
              </w:rPr>
              <w:t>7</w:t>
            </w:r>
            <w:r>
              <w:rPr>
                <w:noProof/>
                <w:webHidden/>
              </w:rPr>
              <w:fldChar w:fldCharType="end"/>
            </w:r>
          </w:hyperlink>
        </w:p>
        <w:p w14:paraId="2058AD8A" w14:textId="2E14D6AC" w:rsidR="005E1371" w:rsidRDefault="005E1371">
          <w:pPr>
            <w:pStyle w:val="TOC1"/>
            <w:tabs>
              <w:tab w:val="right" w:leader="dot" w:pos="10194"/>
            </w:tabs>
            <w:rPr>
              <w:rFonts w:asciiTheme="minorHAnsi" w:eastAsiaTheme="minorEastAsia" w:hAnsiTheme="minorHAnsi" w:cstheme="minorBidi"/>
              <w:noProof/>
              <w:color w:val="auto"/>
              <w:kern w:val="2"/>
              <w:sz w:val="24"/>
              <w:szCs w:val="24"/>
              <w14:ligatures w14:val="standardContextual"/>
            </w:rPr>
          </w:pPr>
          <w:hyperlink w:anchor="_Toc208414512" w:history="1">
            <w:r w:rsidRPr="00D91027">
              <w:rPr>
                <w:rStyle w:val="Hyperlink"/>
                <w:noProof/>
              </w:rPr>
              <w:t>Volunteering with us</w:t>
            </w:r>
            <w:r>
              <w:rPr>
                <w:noProof/>
                <w:webHidden/>
              </w:rPr>
              <w:tab/>
            </w:r>
            <w:r>
              <w:rPr>
                <w:noProof/>
                <w:webHidden/>
              </w:rPr>
              <w:fldChar w:fldCharType="begin"/>
            </w:r>
            <w:r>
              <w:rPr>
                <w:noProof/>
                <w:webHidden/>
              </w:rPr>
              <w:instrText xml:space="preserve"> PAGEREF _Toc208414512 \h </w:instrText>
            </w:r>
            <w:r>
              <w:rPr>
                <w:noProof/>
                <w:webHidden/>
              </w:rPr>
            </w:r>
            <w:r>
              <w:rPr>
                <w:noProof/>
                <w:webHidden/>
              </w:rPr>
              <w:fldChar w:fldCharType="separate"/>
            </w:r>
            <w:r>
              <w:rPr>
                <w:noProof/>
                <w:webHidden/>
              </w:rPr>
              <w:t>7</w:t>
            </w:r>
            <w:r>
              <w:rPr>
                <w:noProof/>
                <w:webHidden/>
              </w:rPr>
              <w:fldChar w:fldCharType="end"/>
            </w:r>
          </w:hyperlink>
        </w:p>
        <w:p w14:paraId="0506403B" w14:textId="6DB16E08"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13" w:history="1">
            <w:r w:rsidRPr="00D91027">
              <w:rPr>
                <w:rStyle w:val="Hyperlink"/>
                <w:noProof/>
              </w:rPr>
              <w:t>Tasks, Role, and Time commitment</w:t>
            </w:r>
            <w:r>
              <w:rPr>
                <w:noProof/>
                <w:webHidden/>
              </w:rPr>
              <w:tab/>
            </w:r>
            <w:r>
              <w:rPr>
                <w:noProof/>
                <w:webHidden/>
              </w:rPr>
              <w:fldChar w:fldCharType="begin"/>
            </w:r>
            <w:r>
              <w:rPr>
                <w:noProof/>
                <w:webHidden/>
              </w:rPr>
              <w:instrText xml:space="preserve"> PAGEREF _Toc208414513 \h </w:instrText>
            </w:r>
            <w:r>
              <w:rPr>
                <w:noProof/>
                <w:webHidden/>
              </w:rPr>
            </w:r>
            <w:r>
              <w:rPr>
                <w:noProof/>
                <w:webHidden/>
              </w:rPr>
              <w:fldChar w:fldCharType="separate"/>
            </w:r>
            <w:r>
              <w:rPr>
                <w:noProof/>
                <w:webHidden/>
              </w:rPr>
              <w:t>7</w:t>
            </w:r>
            <w:r>
              <w:rPr>
                <w:noProof/>
                <w:webHidden/>
              </w:rPr>
              <w:fldChar w:fldCharType="end"/>
            </w:r>
          </w:hyperlink>
        </w:p>
        <w:p w14:paraId="5BDADAA5" w14:textId="366BA14E"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14" w:history="1">
            <w:r w:rsidRPr="00D91027">
              <w:rPr>
                <w:rStyle w:val="Hyperlink"/>
                <w:noProof/>
              </w:rPr>
              <w:t>Health and Safety</w:t>
            </w:r>
            <w:r>
              <w:rPr>
                <w:noProof/>
                <w:webHidden/>
              </w:rPr>
              <w:tab/>
            </w:r>
            <w:r>
              <w:rPr>
                <w:noProof/>
                <w:webHidden/>
              </w:rPr>
              <w:fldChar w:fldCharType="begin"/>
            </w:r>
            <w:r>
              <w:rPr>
                <w:noProof/>
                <w:webHidden/>
              </w:rPr>
              <w:instrText xml:space="preserve"> PAGEREF _Toc208414514 \h </w:instrText>
            </w:r>
            <w:r>
              <w:rPr>
                <w:noProof/>
                <w:webHidden/>
              </w:rPr>
            </w:r>
            <w:r>
              <w:rPr>
                <w:noProof/>
                <w:webHidden/>
              </w:rPr>
              <w:fldChar w:fldCharType="separate"/>
            </w:r>
            <w:r>
              <w:rPr>
                <w:noProof/>
                <w:webHidden/>
              </w:rPr>
              <w:t>7</w:t>
            </w:r>
            <w:r>
              <w:rPr>
                <w:noProof/>
                <w:webHidden/>
              </w:rPr>
              <w:fldChar w:fldCharType="end"/>
            </w:r>
          </w:hyperlink>
        </w:p>
        <w:p w14:paraId="7602C328" w14:textId="66E0BAA1"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15" w:history="1">
            <w:r w:rsidRPr="00D91027">
              <w:rPr>
                <w:rStyle w:val="Hyperlink"/>
                <w:noProof/>
              </w:rPr>
              <w:t>Serving and Preparing Food and Drink</w:t>
            </w:r>
            <w:r>
              <w:rPr>
                <w:noProof/>
                <w:webHidden/>
              </w:rPr>
              <w:tab/>
            </w:r>
            <w:r>
              <w:rPr>
                <w:noProof/>
                <w:webHidden/>
              </w:rPr>
              <w:fldChar w:fldCharType="begin"/>
            </w:r>
            <w:r>
              <w:rPr>
                <w:noProof/>
                <w:webHidden/>
              </w:rPr>
              <w:instrText xml:space="preserve"> PAGEREF _Toc208414515 \h </w:instrText>
            </w:r>
            <w:r>
              <w:rPr>
                <w:noProof/>
                <w:webHidden/>
              </w:rPr>
            </w:r>
            <w:r>
              <w:rPr>
                <w:noProof/>
                <w:webHidden/>
              </w:rPr>
              <w:fldChar w:fldCharType="separate"/>
            </w:r>
            <w:r>
              <w:rPr>
                <w:noProof/>
                <w:webHidden/>
              </w:rPr>
              <w:t>8</w:t>
            </w:r>
            <w:r>
              <w:rPr>
                <w:noProof/>
                <w:webHidden/>
              </w:rPr>
              <w:fldChar w:fldCharType="end"/>
            </w:r>
          </w:hyperlink>
        </w:p>
        <w:p w14:paraId="6305BFDA" w14:textId="6E3C7816"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16" w:history="1">
            <w:r w:rsidRPr="00D91027">
              <w:rPr>
                <w:rStyle w:val="Hyperlink"/>
                <w:noProof/>
              </w:rPr>
              <w:t>Cleaning Products</w:t>
            </w:r>
            <w:r>
              <w:rPr>
                <w:noProof/>
                <w:webHidden/>
              </w:rPr>
              <w:tab/>
            </w:r>
            <w:r>
              <w:rPr>
                <w:noProof/>
                <w:webHidden/>
              </w:rPr>
              <w:fldChar w:fldCharType="begin"/>
            </w:r>
            <w:r>
              <w:rPr>
                <w:noProof/>
                <w:webHidden/>
              </w:rPr>
              <w:instrText xml:space="preserve"> PAGEREF _Toc208414516 \h </w:instrText>
            </w:r>
            <w:r>
              <w:rPr>
                <w:noProof/>
                <w:webHidden/>
              </w:rPr>
            </w:r>
            <w:r>
              <w:rPr>
                <w:noProof/>
                <w:webHidden/>
              </w:rPr>
              <w:fldChar w:fldCharType="separate"/>
            </w:r>
            <w:r>
              <w:rPr>
                <w:noProof/>
                <w:webHidden/>
              </w:rPr>
              <w:t>8</w:t>
            </w:r>
            <w:r>
              <w:rPr>
                <w:noProof/>
                <w:webHidden/>
              </w:rPr>
              <w:fldChar w:fldCharType="end"/>
            </w:r>
          </w:hyperlink>
        </w:p>
        <w:p w14:paraId="6E9E04CE" w14:textId="11A86E8A"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17" w:history="1">
            <w:r w:rsidRPr="00D91027">
              <w:rPr>
                <w:rStyle w:val="Hyperlink"/>
                <w:noProof/>
              </w:rPr>
              <w:t>Standards of Behaviour and Conduct</w:t>
            </w:r>
            <w:r>
              <w:rPr>
                <w:noProof/>
                <w:webHidden/>
              </w:rPr>
              <w:tab/>
            </w:r>
            <w:r>
              <w:rPr>
                <w:noProof/>
                <w:webHidden/>
              </w:rPr>
              <w:fldChar w:fldCharType="begin"/>
            </w:r>
            <w:r>
              <w:rPr>
                <w:noProof/>
                <w:webHidden/>
              </w:rPr>
              <w:instrText xml:space="preserve"> PAGEREF _Toc208414517 \h </w:instrText>
            </w:r>
            <w:r>
              <w:rPr>
                <w:noProof/>
                <w:webHidden/>
              </w:rPr>
            </w:r>
            <w:r>
              <w:rPr>
                <w:noProof/>
                <w:webHidden/>
              </w:rPr>
              <w:fldChar w:fldCharType="separate"/>
            </w:r>
            <w:r>
              <w:rPr>
                <w:noProof/>
                <w:webHidden/>
              </w:rPr>
              <w:t>8</w:t>
            </w:r>
            <w:r>
              <w:rPr>
                <w:noProof/>
                <w:webHidden/>
              </w:rPr>
              <w:fldChar w:fldCharType="end"/>
            </w:r>
          </w:hyperlink>
        </w:p>
        <w:p w14:paraId="3F2B4148" w14:textId="315B81A6"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18" w:history="1">
            <w:r w:rsidRPr="00D91027">
              <w:rPr>
                <w:rStyle w:val="Hyperlink"/>
                <w:noProof/>
              </w:rPr>
              <w:t>Confidentiality and Data Protection</w:t>
            </w:r>
            <w:r>
              <w:rPr>
                <w:noProof/>
                <w:webHidden/>
              </w:rPr>
              <w:tab/>
            </w:r>
            <w:r>
              <w:rPr>
                <w:noProof/>
                <w:webHidden/>
              </w:rPr>
              <w:fldChar w:fldCharType="begin"/>
            </w:r>
            <w:r>
              <w:rPr>
                <w:noProof/>
                <w:webHidden/>
              </w:rPr>
              <w:instrText xml:space="preserve"> PAGEREF _Toc208414518 \h </w:instrText>
            </w:r>
            <w:r>
              <w:rPr>
                <w:noProof/>
                <w:webHidden/>
              </w:rPr>
            </w:r>
            <w:r>
              <w:rPr>
                <w:noProof/>
                <w:webHidden/>
              </w:rPr>
              <w:fldChar w:fldCharType="separate"/>
            </w:r>
            <w:r>
              <w:rPr>
                <w:noProof/>
                <w:webHidden/>
              </w:rPr>
              <w:t>8</w:t>
            </w:r>
            <w:r>
              <w:rPr>
                <w:noProof/>
                <w:webHidden/>
              </w:rPr>
              <w:fldChar w:fldCharType="end"/>
            </w:r>
          </w:hyperlink>
        </w:p>
        <w:p w14:paraId="7974371A" w14:textId="1EA0A1D1"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19" w:history="1">
            <w:r w:rsidRPr="00D91027">
              <w:rPr>
                <w:rStyle w:val="Hyperlink"/>
                <w:noProof/>
              </w:rPr>
              <w:t>What to Wear</w:t>
            </w:r>
            <w:r>
              <w:rPr>
                <w:noProof/>
                <w:webHidden/>
              </w:rPr>
              <w:tab/>
            </w:r>
            <w:r>
              <w:rPr>
                <w:noProof/>
                <w:webHidden/>
              </w:rPr>
              <w:fldChar w:fldCharType="begin"/>
            </w:r>
            <w:r>
              <w:rPr>
                <w:noProof/>
                <w:webHidden/>
              </w:rPr>
              <w:instrText xml:space="preserve"> PAGEREF _Toc208414519 \h </w:instrText>
            </w:r>
            <w:r>
              <w:rPr>
                <w:noProof/>
                <w:webHidden/>
              </w:rPr>
            </w:r>
            <w:r>
              <w:rPr>
                <w:noProof/>
                <w:webHidden/>
              </w:rPr>
              <w:fldChar w:fldCharType="separate"/>
            </w:r>
            <w:r>
              <w:rPr>
                <w:noProof/>
                <w:webHidden/>
              </w:rPr>
              <w:t>8</w:t>
            </w:r>
            <w:r>
              <w:rPr>
                <w:noProof/>
                <w:webHidden/>
              </w:rPr>
              <w:fldChar w:fldCharType="end"/>
            </w:r>
          </w:hyperlink>
        </w:p>
        <w:p w14:paraId="7A72D960" w14:textId="4515981E"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20" w:history="1">
            <w:r w:rsidRPr="00D91027">
              <w:rPr>
                <w:rStyle w:val="Hyperlink"/>
                <w:noProof/>
              </w:rPr>
              <w:t>Dealing with Challenging Situations - Emergencies</w:t>
            </w:r>
            <w:r>
              <w:rPr>
                <w:noProof/>
                <w:webHidden/>
              </w:rPr>
              <w:tab/>
            </w:r>
            <w:r>
              <w:rPr>
                <w:noProof/>
                <w:webHidden/>
              </w:rPr>
              <w:fldChar w:fldCharType="begin"/>
            </w:r>
            <w:r>
              <w:rPr>
                <w:noProof/>
                <w:webHidden/>
              </w:rPr>
              <w:instrText xml:space="preserve"> PAGEREF _Toc208414520 \h </w:instrText>
            </w:r>
            <w:r>
              <w:rPr>
                <w:noProof/>
                <w:webHidden/>
              </w:rPr>
            </w:r>
            <w:r>
              <w:rPr>
                <w:noProof/>
                <w:webHidden/>
              </w:rPr>
              <w:fldChar w:fldCharType="separate"/>
            </w:r>
            <w:r>
              <w:rPr>
                <w:noProof/>
                <w:webHidden/>
              </w:rPr>
              <w:t>9</w:t>
            </w:r>
            <w:r>
              <w:rPr>
                <w:noProof/>
                <w:webHidden/>
              </w:rPr>
              <w:fldChar w:fldCharType="end"/>
            </w:r>
          </w:hyperlink>
        </w:p>
        <w:p w14:paraId="230A3EAC" w14:textId="17EC7447"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21" w:history="1">
            <w:r w:rsidRPr="00D91027">
              <w:rPr>
                <w:rStyle w:val="Hyperlink"/>
                <w:noProof/>
              </w:rPr>
              <w:t>Dealing with Challenging Situations - Complaints</w:t>
            </w:r>
            <w:r>
              <w:rPr>
                <w:noProof/>
                <w:webHidden/>
              </w:rPr>
              <w:tab/>
            </w:r>
            <w:r>
              <w:rPr>
                <w:noProof/>
                <w:webHidden/>
              </w:rPr>
              <w:fldChar w:fldCharType="begin"/>
            </w:r>
            <w:r>
              <w:rPr>
                <w:noProof/>
                <w:webHidden/>
              </w:rPr>
              <w:instrText xml:space="preserve"> PAGEREF _Toc208414521 \h </w:instrText>
            </w:r>
            <w:r>
              <w:rPr>
                <w:noProof/>
                <w:webHidden/>
              </w:rPr>
            </w:r>
            <w:r>
              <w:rPr>
                <w:noProof/>
                <w:webHidden/>
              </w:rPr>
              <w:fldChar w:fldCharType="separate"/>
            </w:r>
            <w:r>
              <w:rPr>
                <w:noProof/>
                <w:webHidden/>
              </w:rPr>
              <w:t>9</w:t>
            </w:r>
            <w:r>
              <w:rPr>
                <w:noProof/>
                <w:webHidden/>
              </w:rPr>
              <w:fldChar w:fldCharType="end"/>
            </w:r>
          </w:hyperlink>
        </w:p>
        <w:p w14:paraId="5B131DA1" w14:textId="52C65535"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22" w:history="1">
            <w:r w:rsidRPr="00D91027">
              <w:rPr>
                <w:rStyle w:val="Hyperlink"/>
                <w:noProof/>
              </w:rPr>
              <w:t>Being asked for money or other support</w:t>
            </w:r>
            <w:r>
              <w:rPr>
                <w:noProof/>
                <w:webHidden/>
              </w:rPr>
              <w:tab/>
            </w:r>
            <w:r>
              <w:rPr>
                <w:noProof/>
                <w:webHidden/>
              </w:rPr>
              <w:fldChar w:fldCharType="begin"/>
            </w:r>
            <w:r>
              <w:rPr>
                <w:noProof/>
                <w:webHidden/>
              </w:rPr>
              <w:instrText xml:space="preserve"> PAGEREF _Toc208414522 \h </w:instrText>
            </w:r>
            <w:r>
              <w:rPr>
                <w:noProof/>
                <w:webHidden/>
              </w:rPr>
            </w:r>
            <w:r>
              <w:rPr>
                <w:noProof/>
                <w:webHidden/>
              </w:rPr>
              <w:fldChar w:fldCharType="separate"/>
            </w:r>
            <w:r>
              <w:rPr>
                <w:noProof/>
                <w:webHidden/>
              </w:rPr>
              <w:t>9</w:t>
            </w:r>
            <w:r>
              <w:rPr>
                <w:noProof/>
                <w:webHidden/>
              </w:rPr>
              <w:fldChar w:fldCharType="end"/>
            </w:r>
          </w:hyperlink>
        </w:p>
        <w:p w14:paraId="07649ED4" w14:textId="5EFD3216"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23" w:history="1">
            <w:r w:rsidRPr="00D91027">
              <w:rPr>
                <w:rStyle w:val="Hyperlink"/>
                <w:noProof/>
              </w:rPr>
              <w:t>Safeguarding</w:t>
            </w:r>
            <w:r>
              <w:rPr>
                <w:noProof/>
                <w:webHidden/>
              </w:rPr>
              <w:tab/>
            </w:r>
            <w:r>
              <w:rPr>
                <w:noProof/>
                <w:webHidden/>
              </w:rPr>
              <w:fldChar w:fldCharType="begin"/>
            </w:r>
            <w:r>
              <w:rPr>
                <w:noProof/>
                <w:webHidden/>
              </w:rPr>
              <w:instrText xml:space="preserve"> PAGEREF _Toc208414523 \h </w:instrText>
            </w:r>
            <w:r>
              <w:rPr>
                <w:noProof/>
                <w:webHidden/>
              </w:rPr>
            </w:r>
            <w:r>
              <w:rPr>
                <w:noProof/>
                <w:webHidden/>
              </w:rPr>
              <w:fldChar w:fldCharType="separate"/>
            </w:r>
            <w:r>
              <w:rPr>
                <w:noProof/>
                <w:webHidden/>
              </w:rPr>
              <w:t>9</w:t>
            </w:r>
            <w:r>
              <w:rPr>
                <w:noProof/>
                <w:webHidden/>
              </w:rPr>
              <w:fldChar w:fldCharType="end"/>
            </w:r>
          </w:hyperlink>
        </w:p>
        <w:p w14:paraId="3A2DEFBA" w14:textId="26F387E8" w:rsidR="005E1371" w:rsidRDefault="005E1371">
          <w:pPr>
            <w:pStyle w:val="TOC2"/>
            <w:tabs>
              <w:tab w:val="right" w:leader="dot" w:pos="10194"/>
            </w:tabs>
            <w:rPr>
              <w:rFonts w:asciiTheme="minorHAnsi" w:eastAsiaTheme="minorEastAsia" w:hAnsiTheme="minorHAnsi"/>
              <w:noProof/>
              <w:color w:val="auto"/>
              <w:kern w:val="2"/>
              <w:sz w:val="24"/>
              <w:szCs w:val="24"/>
              <w:lang w:eastAsia="en-GB"/>
              <w14:ligatures w14:val="standardContextual"/>
            </w:rPr>
          </w:pPr>
          <w:hyperlink w:anchor="_Toc208414524" w:history="1">
            <w:r w:rsidRPr="00D91027">
              <w:rPr>
                <w:rStyle w:val="Hyperlink"/>
                <w:noProof/>
              </w:rPr>
              <w:t>Insurance</w:t>
            </w:r>
            <w:r>
              <w:rPr>
                <w:noProof/>
                <w:webHidden/>
              </w:rPr>
              <w:tab/>
            </w:r>
            <w:r>
              <w:rPr>
                <w:noProof/>
                <w:webHidden/>
              </w:rPr>
              <w:fldChar w:fldCharType="begin"/>
            </w:r>
            <w:r>
              <w:rPr>
                <w:noProof/>
                <w:webHidden/>
              </w:rPr>
              <w:instrText xml:space="preserve"> PAGEREF _Toc208414524 \h </w:instrText>
            </w:r>
            <w:r>
              <w:rPr>
                <w:noProof/>
                <w:webHidden/>
              </w:rPr>
            </w:r>
            <w:r>
              <w:rPr>
                <w:noProof/>
                <w:webHidden/>
              </w:rPr>
              <w:fldChar w:fldCharType="separate"/>
            </w:r>
            <w:r>
              <w:rPr>
                <w:noProof/>
                <w:webHidden/>
              </w:rPr>
              <w:t>10</w:t>
            </w:r>
            <w:r>
              <w:rPr>
                <w:noProof/>
                <w:webHidden/>
              </w:rPr>
              <w:fldChar w:fldCharType="end"/>
            </w:r>
          </w:hyperlink>
        </w:p>
        <w:p w14:paraId="241A08DC" w14:textId="67B18B39" w:rsidR="005E1371" w:rsidRDefault="005E1371">
          <w:r>
            <w:rPr>
              <w:b/>
              <w:bCs/>
            </w:rPr>
            <w:fldChar w:fldCharType="end"/>
          </w:r>
        </w:p>
      </w:sdtContent>
    </w:sdt>
    <w:p w14:paraId="317B02B3" w14:textId="6D827A80" w:rsidR="002C2C37" w:rsidRPr="002C2C37" w:rsidRDefault="00CA7409" w:rsidP="00E83E2E">
      <w:pPr>
        <w:keepNext/>
        <w:keepLines/>
        <w:jc w:val="left"/>
      </w:pPr>
      <w:r>
        <w:br w:type="page"/>
      </w:r>
      <w:bookmarkStart w:id="5" w:name="_Toc205379817"/>
    </w:p>
    <w:p w14:paraId="6C8FDE03" w14:textId="77777777" w:rsidR="0016258F" w:rsidRDefault="0016258F" w:rsidP="003D72C2">
      <w:pPr>
        <w:pStyle w:val="Heading1"/>
        <w:keepNext/>
        <w:keepLines/>
        <w:numPr>
          <w:ilvl w:val="0"/>
          <w:numId w:val="0"/>
        </w:numPr>
      </w:pPr>
      <w:bookmarkStart w:id="6" w:name="_Toc208414511"/>
      <w:bookmarkEnd w:id="5"/>
      <w:r w:rsidRPr="0016258F">
        <w:lastRenderedPageBreak/>
        <w:t>Induction &amp; Introductions</w:t>
      </w:r>
      <w:bookmarkEnd w:id="6"/>
      <w:r w:rsidRPr="0016258F">
        <w:t xml:space="preserve"> </w:t>
      </w:r>
    </w:p>
    <w:p w14:paraId="0DFCFDA4" w14:textId="77777777" w:rsidR="004E2D9C" w:rsidRDefault="004E2D9C" w:rsidP="00C9235C">
      <w:pPr>
        <w:spacing w:before="0" w:after="0"/>
        <w:jc w:val="left"/>
      </w:pPr>
      <w:r>
        <w:t>Whether you are already familiar with us and our ways, or relatively new to us, an induction process is always important either to refresh what you may already be aware of, or to introduce you to!</w:t>
      </w:r>
    </w:p>
    <w:p w14:paraId="3D9B3CCB" w14:textId="77777777" w:rsidR="004E2D9C" w:rsidRDefault="004E2D9C" w:rsidP="004E2D9C">
      <w:pPr>
        <w:spacing w:before="0" w:after="0"/>
        <w:ind w:left="284" w:hanging="142"/>
        <w:jc w:val="left"/>
      </w:pPr>
    </w:p>
    <w:p w14:paraId="077804C7" w14:textId="71E2A520" w:rsidR="004E2D9C" w:rsidRDefault="004E2D9C" w:rsidP="00C9235C">
      <w:pPr>
        <w:spacing w:before="0" w:after="0"/>
        <w:ind w:left="284" w:hanging="284"/>
        <w:jc w:val="left"/>
      </w:pPr>
      <w:r>
        <w:t xml:space="preserve">An induction process usually includes the following: </w:t>
      </w:r>
    </w:p>
    <w:p w14:paraId="225BEF48" w14:textId="77777777" w:rsidR="004E2D9C" w:rsidRDefault="004E2D9C" w:rsidP="00C9235C">
      <w:pPr>
        <w:spacing w:before="0" w:after="0"/>
        <w:ind w:left="284" w:hanging="284"/>
        <w:jc w:val="left"/>
      </w:pPr>
    </w:p>
    <w:p w14:paraId="3BF75E58" w14:textId="3FEC738F" w:rsidR="004E2D9C" w:rsidRDefault="004E2D9C" w:rsidP="00C9235C">
      <w:pPr>
        <w:pStyle w:val="Bullet"/>
      </w:pPr>
      <w:r>
        <w:t xml:space="preserve">Welcome and information </w:t>
      </w:r>
    </w:p>
    <w:p w14:paraId="1BEB30DC" w14:textId="6D1A1E5F" w:rsidR="004E2D9C" w:rsidRDefault="004E2D9C" w:rsidP="00C9235C">
      <w:pPr>
        <w:pStyle w:val="Bullet"/>
      </w:pPr>
      <w:r>
        <w:t>Meet and greet with colleagues</w:t>
      </w:r>
    </w:p>
    <w:p w14:paraId="28BE2810" w14:textId="1E0C1228" w:rsidR="004E2D9C" w:rsidRDefault="004E2D9C" w:rsidP="00C9235C">
      <w:pPr>
        <w:pStyle w:val="Bullet"/>
      </w:pPr>
      <w:r>
        <w:t xml:space="preserve">Tour of things like fire exits, first aid and emergency procedures </w:t>
      </w:r>
    </w:p>
    <w:p w14:paraId="2213B3DF" w14:textId="502154E2" w:rsidR="004E2D9C" w:rsidRDefault="004E2D9C" w:rsidP="00C9235C">
      <w:pPr>
        <w:pStyle w:val="Bullet"/>
      </w:pPr>
      <w:r>
        <w:t xml:space="preserve">Instruction on any equipment to be used </w:t>
      </w:r>
    </w:p>
    <w:p w14:paraId="68E8457B" w14:textId="29C23F77" w:rsidR="004E2D9C" w:rsidRDefault="004E2D9C" w:rsidP="00C9235C">
      <w:pPr>
        <w:pStyle w:val="Bullet"/>
      </w:pPr>
      <w:r>
        <w:t>Health and Safety guidance</w:t>
      </w:r>
    </w:p>
    <w:p w14:paraId="31BE66DC" w14:textId="1C097826" w:rsidR="004E2D9C" w:rsidRDefault="004E2D9C" w:rsidP="00C9235C">
      <w:pPr>
        <w:pStyle w:val="Bullet"/>
      </w:pPr>
      <w:r>
        <w:t xml:space="preserve">Safeguarding guidance  </w:t>
      </w:r>
    </w:p>
    <w:p w14:paraId="707CE454" w14:textId="3252FAF5" w:rsidR="004E2D9C" w:rsidRDefault="004E2D9C" w:rsidP="00C9235C">
      <w:pPr>
        <w:pStyle w:val="Bullet"/>
      </w:pPr>
      <w:r>
        <w:t>Where a role is subject to safer recruitment processes (</w:t>
      </w:r>
      <w:r w:rsidR="00AD688A">
        <w:t>e.g.</w:t>
      </w:r>
      <w:r>
        <w:t xml:space="preserve"> references, DBS check etc)</w:t>
      </w:r>
    </w:p>
    <w:p w14:paraId="025065A0" w14:textId="347268D7" w:rsidR="004E2D9C" w:rsidRDefault="004E2D9C" w:rsidP="00C9235C">
      <w:pPr>
        <w:pStyle w:val="Bullet"/>
      </w:pPr>
      <w:r>
        <w:t xml:space="preserve">Lines of reporting or for communication </w:t>
      </w:r>
    </w:p>
    <w:p w14:paraId="61576F62" w14:textId="242CBFCC" w:rsidR="004E2D9C" w:rsidRDefault="004E2D9C" w:rsidP="00C9235C">
      <w:pPr>
        <w:pStyle w:val="Bullet"/>
      </w:pPr>
      <w:r>
        <w:t>Any emergency contact details that would be useful for us to have</w:t>
      </w:r>
    </w:p>
    <w:p w14:paraId="7258EEA6" w14:textId="63C6B7B8" w:rsidR="004E2D9C" w:rsidRDefault="004E2D9C" w:rsidP="00C9235C">
      <w:pPr>
        <w:pStyle w:val="Bullet"/>
      </w:pPr>
      <w:r>
        <w:t xml:space="preserve">Review of your time commitment to your volunteering role with us – so we know when you are available </w:t>
      </w:r>
    </w:p>
    <w:p w14:paraId="58C8444C" w14:textId="5982FA0A" w:rsidR="004E2D9C" w:rsidRDefault="004E2D9C" w:rsidP="00C9235C">
      <w:pPr>
        <w:pStyle w:val="Bullet"/>
      </w:pPr>
      <w:r>
        <w:t xml:space="preserve">Any required paperwork (driving licence and insurance for example) </w:t>
      </w:r>
    </w:p>
    <w:p w14:paraId="15F10A54" w14:textId="10BF3690" w:rsidR="004E2D9C" w:rsidRDefault="004E2D9C" w:rsidP="00C9235C">
      <w:pPr>
        <w:pStyle w:val="Bullet"/>
      </w:pPr>
      <w:r>
        <w:t>A run through of the tasks and role you will be undertaking and any rota that you may be on (this may have a simple role description that you have already seen to review together so expectations are clear at the outset).</w:t>
      </w:r>
    </w:p>
    <w:p w14:paraId="5B25EF83" w14:textId="129CFF7E" w:rsidR="004E2D9C" w:rsidRDefault="004E2D9C" w:rsidP="00C9235C">
      <w:pPr>
        <w:pStyle w:val="Bullet"/>
      </w:pPr>
      <w:r>
        <w:t>Instructions or information about any particular equipment you may need to use.</w:t>
      </w:r>
    </w:p>
    <w:p w14:paraId="629F79F4" w14:textId="77777777" w:rsidR="004E2D9C" w:rsidRDefault="004E2D9C" w:rsidP="00310CFA">
      <w:pPr>
        <w:pStyle w:val="Heading1"/>
        <w:keepNext/>
        <w:keepLines/>
        <w:numPr>
          <w:ilvl w:val="0"/>
          <w:numId w:val="0"/>
        </w:numPr>
      </w:pPr>
      <w:bookmarkStart w:id="7" w:name="_Toc208414512"/>
      <w:r>
        <w:t>Volunteering with us</w:t>
      </w:r>
      <w:bookmarkEnd w:id="7"/>
    </w:p>
    <w:p w14:paraId="4470C252" w14:textId="77777777" w:rsidR="004E2D9C" w:rsidRDefault="004E2D9C" w:rsidP="00AD688A">
      <w:pPr>
        <w:spacing w:before="0" w:after="0"/>
        <w:ind w:left="142" w:hanging="142"/>
        <w:jc w:val="left"/>
      </w:pPr>
      <w:r>
        <w:t>There are some key things to be aware of and familiar with:</w:t>
      </w:r>
    </w:p>
    <w:p w14:paraId="68F8B29F" w14:textId="77777777" w:rsidR="004E2D9C" w:rsidRDefault="004E2D9C" w:rsidP="00AD688A">
      <w:pPr>
        <w:pStyle w:val="Subtitle"/>
        <w:keepNext/>
        <w:keepLines/>
      </w:pPr>
      <w:bookmarkStart w:id="8" w:name="_Toc208414513"/>
      <w:r>
        <w:t>Tasks, Role, and Time commitment</w:t>
      </w:r>
      <w:bookmarkEnd w:id="8"/>
      <w:r>
        <w:t xml:space="preserve"> </w:t>
      </w:r>
    </w:p>
    <w:p w14:paraId="42FCC521" w14:textId="273E5386" w:rsidR="004E2D9C" w:rsidRDefault="004E2D9C" w:rsidP="00AD688A">
      <w:pPr>
        <w:pStyle w:val="Bullet"/>
        <w:ind w:left="714" w:hanging="357"/>
      </w:pPr>
      <w:r>
        <w:tab/>
        <w:t>We will provide you with a role description or task list and, following the recruitment process appropriate to the role, we will confirm together the time commitment you are able to offer from the outset.</w:t>
      </w:r>
    </w:p>
    <w:p w14:paraId="433A5EE1" w14:textId="14FA1446" w:rsidR="004E2D9C" w:rsidRDefault="004E2D9C" w:rsidP="00AD688A">
      <w:pPr>
        <w:pStyle w:val="Bullet"/>
        <w:ind w:left="714" w:hanging="357"/>
      </w:pPr>
      <w:r>
        <w:tab/>
        <w:t>As part of our team if you are unable to be at any of your duties, we ask that you let us/a colleague know as soon as possible, so that any cover arrangements can be arranged, and any pastoral support offered to you.</w:t>
      </w:r>
    </w:p>
    <w:p w14:paraId="69235F89" w14:textId="7FF1D6E6" w:rsidR="004E2D9C" w:rsidRDefault="004E2D9C" w:rsidP="00AD688A">
      <w:pPr>
        <w:pStyle w:val="Bullet"/>
        <w:ind w:left="714" w:hanging="357"/>
      </w:pPr>
      <w:r>
        <w:tab/>
        <w:t>We will run through of the tasks and role you will be undertaking and any rota that you may be on (this may have a simple role description that you have already seen to review together so expectations are clear at the outset) along with any particular equipment or other information you will need to learn, know about, or be aware of.</w:t>
      </w:r>
    </w:p>
    <w:p w14:paraId="79479BAA" w14:textId="77777777" w:rsidR="004E2D9C" w:rsidRDefault="004E2D9C" w:rsidP="00AD688A">
      <w:pPr>
        <w:pStyle w:val="Subtitle"/>
        <w:keepNext/>
        <w:keepLines/>
      </w:pPr>
      <w:bookmarkStart w:id="9" w:name="_Toc208414514"/>
      <w:r>
        <w:t>Health and Safety</w:t>
      </w:r>
      <w:bookmarkEnd w:id="9"/>
      <w:r>
        <w:t xml:space="preserve"> </w:t>
      </w:r>
    </w:p>
    <w:p w14:paraId="6722F5A2" w14:textId="7C0CF80C" w:rsidR="004E2D9C" w:rsidRDefault="004E2D9C" w:rsidP="006E0EAD">
      <w:pPr>
        <w:pStyle w:val="Bullet"/>
        <w:ind w:left="714" w:hanging="357"/>
      </w:pPr>
      <w:r>
        <w:tab/>
        <w:t>Like all organisations and venues, we recognise that there are key issues of health and safety that are important for the safety and wellbeing of everyone.</w:t>
      </w:r>
    </w:p>
    <w:p w14:paraId="11B6D272" w14:textId="435DC85A" w:rsidR="004E2D9C" w:rsidRDefault="004E2D9C" w:rsidP="006E0EAD">
      <w:pPr>
        <w:pStyle w:val="Bullet"/>
        <w:ind w:left="714" w:hanging="357"/>
      </w:pPr>
      <w:r>
        <w:tab/>
        <w:t>Where there are key health and safety things to be aware of in your role, we will make sure that any risk assessments and general information is readily available.</w:t>
      </w:r>
    </w:p>
    <w:p w14:paraId="7208D231" w14:textId="60F27FC9" w:rsidR="004E2D9C" w:rsidRDefault="004E2D9C" w:rsidP="006E0EAD">
      <w:pPr>
        <w:pStyle w:val="Bullet"/>
        <w:ind w:left="714" w:hanging="357"/>
      </w:pPr>
      <w:r>
        <w:lastRenderedPageBreak/>
        <w:tab/>
        <w:t>Please make sure you are aware of our emergency procedures in the event of fire, evacuation, accidents and accident reporting, first aid needs.</w:t>
      </w:r>
    </w:p>
    <w:p w14:paraId="312CEA0A" w14:textId="61078149" w:rsidR="004E2D9C" w:rsidRDefault="004E2D9C" w:rsidP="006E0EAD">
      <w:pPr>
        <w:pStyle w:val="Bullet"/>
        <w:ind w:left="714" w:hanging="357"/>
      </w:pPr>
      <w:r>
        <w:tab/>
        <w:t>Your role may include specific elements such as lifting, carrying, food and drink preparation/serving, working at a height, driving for us, using cleaning materials, all these things will have careful arrangements to help the wellbeing of everyone in their role so please do make sure you are familiar with anything related to these as appropriate.</w:t>
      </w:r>
    </w:p>
    <w:p w14:paraId="692CBE2C" w14:textId="34314695" w:rsidR="004E2D9C" w:rsidRDefault="004E2D9C" w:rsidP="006E0EAD">
      <w:pPr>
        <w:pStyle w:val="Bullet"/>
        <w:ind w:left="714" w:hanging="357"/>
      </w:pPr>
      <w:r>
        <w:tab/>
        <w:t>Training will be offered appropriately to your role, some training may be mandatory, other training may be to raise awareness more generally.</w:t>
      </w:r>
    </w:p>
    <w:p w14:paraId="3768D1C6" w14:textId="78F8FEA7" w:rsidR="004E2D9C" w:rsidRDefault="004E2D9C" w:rsidP="006E0EAD">
      <w:pPr>
        <w:pStyle w:val="Bullet"/>
        <w:ind w:left="714" w:hanging="357"/>
      </w:pPr>
      <w:r>
        <w:tab/>
        <w:t>Smoking and vaping are not permitted on Church premises or in church meetings at any time.</w:t>
      </w:r>
    </w:p>
    <w:p w14:paraId="1D07B4D3" w14:textId="3750E23C" w:rsidR="004E2D9C" w:rsidRDefault="004E2D9C" w:rsidP="006E0EAD">
      <w:pPr>
        <w:pStyle w:val="Bullet"/>
        <w:ind w:left="714" w:hanging="357"/>
      </w:pPr>
      <w:r>
        <w:tab/>
        <w:t>No drugs or alcohol should be brought onto Church premises (any alcohol linked to Church social events should follow the arrangements for that event).</w:t>
      </w:r>
    </w:p>
    <w:p w14:paraId="592A74EA" w14:textId="77777777" w:rsidR="004E2D9C" w:rsidRDefault="004E2D9C" w:rsidP="00AD688A">
      <w:pPr>
        <w:pStyle w:val="Subtitle"/>
        <w:keepNext/>
        <w:keepLines/>
      </w:pPr>
      <w:bookmarkStart w:id="10" w:name="_Toc208414515"/>
      <w:r>
        <w:t>Serving and Preparing Food and Drink</w:t>
      </w:r>
      <w:bookmarkEnd w:id="10"/>
    </w:p>
    <w:p w14:paraId="7D41F866" w14:textId="0A92D271" w:rsidR="004E2D9C" w:rsidRDefault="004E2D9C" w:rsidP="006E0EAD">
      <w:pPr>
        <w:pStyle w:val="Bullet"/>
        <w:ind w:left="714" w:hanging="357"/>
      </w:pPr>
      <w:r>
        <w:tab/>
        <w:t>There will be clear guidance on what utensils to use for different foods, please do make sure you are aware of these.</w:t>
      </w:r>
    </w:p>
    <w:p w14:paraId="3B593B42" w14:textId="380D9EB1" w:rsidR="004E2D9C" w:rsidRDefault="004E2D9C" w:rsidP="006E0EAD">
      <w:pPr>
        <w:pStyle w:val="Bullet"/>
        <w:ind w:left="714" w:hanging="357"/>
      </w:pPr>
      <w:r>
        <w:tab/>
        <w:t>For some preparation and serving, we may ask you to complete a H&amp;S Food Hygiene Certificate.</w:t>
      </w:r>
    </w:p>
    <w:p w14:paraId="52996E65" w14:textId="77777777" w:rsidR="004E2D9C" w:rsidRDefault="004E2D9C" w:rsidP="00AD688A">
      <w:pPr>
        <w:pStyle w:val="Subtitle"/>
        <w:keepNext/>
        <w:keepLines/>
      </w:pPr>
      <w:bookmarkStart w:id="11" w:name="_Toc208414516"/>
      <w:r>
        <w:t>Cleaning Products</w:t>
      </w:r>
      <w:bookmarkEnd w:id="11"/>
    </w:p>
    <w:p w14:paraId="52690EA6" w14:textId="3BCDDB12" w:rsidR="004E2D9C" w:rsidRDefault="004E2D9C" w:rsidP="006E0EAD">
      <w:pPr>
        <w:pStyle w:val="Bullet"/>
        <w:ind w:left="714" w:hanging="357"/>
      </w:pPr>
      <w:r>
        <w:tab/>
        <w:t>Whether related to washing up and cleaning up, or cleaning more generally – we will supply appropriate products, gloves etc. These will all be stored and labelled appropriately.</w:t>
      </w:r>
    </w:p>
    <w:p w14:paraId="49A4B10D" w14:textId="20D36B6B" w:rsidR="004E2D9C" w:rsidRDefault="004E2D9C" w:rsidP="006E0EAD">
      <w:pPr>
        <w:pStyle w:val="Bullet"/>
        <w:ind w:left="714" w:hanging="357"/>
      </w:pPr>
      <w:r>
        <w:tab/>
        <w:t>For some cleaning duties, we may ask you to complete a H&amp;S COSH training certificate. Please do let us know if you require anything specifically.</w:t>
      </w:r>
    </w:p>
    <w:p w14:paraId="17EC3053" w14:textId="77777777" w:rsidR="004E2D9C" w:rsidRDefault="004E2D9C" w:rsidP="00AD688A">
      <w:pPr>
        <w:pStyle w:val="Subtitle"/>
        <w:keepNext/>
        <w:keepLines/>
      </w:pPr>
      <w:bookmarkStart w:id="12" w:name="_Toc208414517"/>
      <w:r>
        <w:t>Standards of Behaviour and Conduct</w:t>
      </w:r>
      <w:bookmarkEnd w:id="12"/>
      <w:r>
        <w:t xml:space="preserve"> </w:t>
      </w:r>
    </w:p>
    <w:p w14:paraId="2A7389F5" w14:textId="25A29962" w:rsidR="004E2D9C" w:rsidRDefault="004E2D9C" w:rsidP="006E0EAD">
      <w:pPr>
        <w:pStyle w:val="Bullet"/>
        <w:ind w:left="714" w:hanging="357"/>
      </w:pPr>
      <w:r>
        <w:tab/>
        <w:t>We have high expectations of the conduct of all of our volunteers and expect the commitment of everyone to treat each other with respect and courteously at all times.</w:t>
      </w:r>
    </w:p>
    <w:p w14:paraId="2E253FC1" w14:textId="1E13E7A0" w:rsidR="004E2D9C" w:rsidRDefault="004E2D9C" w:rsidP="006E0EAD">
      <w:pPr>
        <w:pStyle w:val="Bullet"/>
        <w:ind w:left="714" w:hanging="357"/>
      </w:pPr>
      <w:r>
        <w:tab/>
        <w:t>Where there are concerns or poor conduct and attitude, we encourage people to call this out so it can be addressed appropriately.</w:t>
      </w:r>
    </w:p>
    <w:p w14:paraId="691841E7" w14:textId="5B46A5F9" w:rsidR="004E2D9C" w:rsidRDefault="004E2D9C" w:rsidP="006E0EAD">
      <w:pPr>
        <w:pStyle w:val="Bullet"/>
        <w:ind w:left="714" w:hanging="357"/>
      </w:pPr>
      <w:r>
        <w:tab/>
        <w:t>We hope that most concerns can be resolved in the spirit of reconciliation and learning.  Where this isn’t possible we may follow a process of:</w:t>
      </w:r>
    </w:p>
    <w:p w14:paraId="77E2858B" w14:textId="77777777" w:rsidR="004E2D9C" w:rsidRDefault="004E2D9C" w:rsidP="002F2C38">
      <w:pPr>
        <w:spacing w:before="0" w:after="0"/>
        <w:ind w:left="993" w:hanging="142"/>
        <w:jc w:val="left"/>
      </w:pPr>
      <w:r>
        <w:t>-</w:t>
      </w:r>
      <w:r>
        <w:tab/>
        <w:t>Verbal warning</w:t>
      </w:r>
    </w:p>
    <w:p w14:paraId="482A18E3" w14:textId="77777777" w:rsidR="004E2D9C" w:rsidRDefault="004E2D9C" w:rsidP="002F2C38">
      <w:pPr>
        <w:spacing w:before="0" w:after="0"/>
        <w:ind w:left="993" w:hanging="142"/>
        <w:jc w:val="left"/>
      </w:pPr>
      <w:r>
        <w:t>-</w:t>
      </w:r>
      <w:r>
        <w:tab/>
        <w:t>Written warning</w:t>
      </w:r>
    </w:p>
    <w:p w14:paraId="12098BD1" w14:textId="77777777" w:rsidR="004E2D9C" w:rsidRDefault="004E2D9C" w:rsidP="002F2C38">
      <w:pPr>
        <w:spacing w:before="0" w:after="0"/>
        <w:ind w:left="993" w:hanging="142"/>
        <w:jc w:val="left"/>
      </w:pPr>
      <w:r>
        <w:t>-</w:t>
      </w:r>
      <w:r>
        <w:tab/>
        <w:t>Suspension from your role</w:t>
      </w:r>
    </w:p>
    <w:p w14:paraId="1345921E" w14:textId="77777777" w:rsidR="004E2D9C" w:rsidRDefault="004E2D9C" w:rsidP="002F2C38">
      <w:pPr>
        <w:spacing w:before="0" w:after="0"/>
        <w:ind w:left="993" w:hanging="142"/>
        <w:jc w:val="left"/>
      </w:pPr>
      <w:r>
        <w:t>-</w:t>
      </w:r>
      <w:r>
        <w:tab/>
        <w:t xml:space="preserve">Terminating your volunteering role with us </w:t>
      </w:r>
    </w:p>
    <w:p w14:paraId="566B9EB8" w14:textId="77777777" w:rsidR="004E2D9C" w:rsidRDefault="004E2D9C" w:rsidP="00AD688A">
      <w:pPr>
        <w:pStyle w:val="Subtitle"/>
        <w:keepNext/>
        <w:keepLines/>
      </w:pPr>
      <w:bookmarkStart w:id="13" w:name="_Toc208414518"/>
      <w:r>
        <w:t>Confidentiality and Data Protection</w:t>
      </w:r>
      <w:bookmarkEnd w:id="13"/>
      <w:r>
        <w:t xml:space="preserve"> </w:t>
      </w:r>
    </w:p>
    <w:p w14:paraId="280F003E" w14:textId="575B5086" w:rsidR="004E2D9C" w:rsidRDefault="004E2D9C" w:rsidP="006E0EAD">
      <w:pPr>
        <w:pStyle w:val="Bullet"/>
        <w:ind w:left="714" w:hanging="357"/>
      </w:pPr>
      <w:r>
        <w:tab/>
        <w:t xml:space="preserve">We will need to keep some information about you such as your contact details and address, and any emergency contact details.  </w:t>
      </w:r>
    </w:p>
    <w:p w14:paraId="3D374FA7" w14:textId="03A8EA58" w:rsidR="004E2D9C" w:rsidRDefault="004E2D9C" w:rsidP="006E0EAD">
      <w:pPr>
        <w:pStyle w:val="Bullet"/>
        <w:ind w:left="714" w:hanging="357"/>
      </w:pPr>
      <w:r>
        <w:lastRenderedPageBreak/>
        <w:tab/>
        <w:t>All information is only kept for church reasons such as training records, health and safety records, rotas where people may want to swap with each other or arrange lifts etc.  Please do check out our data privacy notice.</w:t>
      </w:r>
    </w:p>
    <w:p w14:paraId="6FC59E2B" w14:textId="53C6DE80" w:rsidR="004E2D9C" w:rsidRDefault="004E2D9C" w:rsidP="006E0EAD">
      <w:pPr>
        <w:pStyle w:val="Bullet"/>
        <w:ind w:left="714" w:hanging="357"/>
      </w:pPr>
      <w:r>
        <w:tab/>
        <w:t xml:space="preserve">If your role reaches a DBS and safer recruitment threshold we will keep those records within the national Church of England guidance provisions.  </w:t>
      </w:r>
    </w:p>
    <w:p w14:paraId="5D7B4F47" w14:textId="77777777" w:rsidR="004E2D9C" w:rsidRDefault="004E2D9C" w:rsidP="00AD688A">
      <w:pPr>
        <w:pStyle w:val="Subtitle"/>
        <w:keepNext/>
        <w:keepLines/>
      </w:pPr>
      <w:bookmarkStart w:id="14" w:name="_Toc208414519"/>
      <w:r>
        <w:t>What to Wear</w:t>
      </w:r>
      <w:bookmarkEnd w:id="14"/>
    </w:p>
    <w:p w14:paraId="51A14E87" w14:textId="4C41F515" w:rsidR="004E2D9C" w:rsidRDefault="004E2D9C" w:rsidP="006E0EAD">
      <w:pPr>
        <w:pStyle w:val="Bullet"/>
        <w:ind w:left="714" w:hanging="357"/>
      </w:pPr>
      <w:r>
        <w:tab/>
      </w:r>
      <w:r w:rsidRPr="008C6CBE">
        <w:rPr>
          <w:highlight w:val="cyan"/>
        </w:rPr>
        <w:t>There may be an appropriate uniform, apron/tabard, lanyard, or similar that is appropriate for some volunteers.</w:t>
      </w:r>
      <w:r>
        <w:t xml:space="preserve">  Please do wear other comfortable and appropriate clothing and footwear for your role.</w:t>
      </w:r>
    </w:p>
    <w:p w14:paraId="41AEB785" w14:textId="77777777" w:rsidR="004E2D9C" w:rsidRDefault="004E2D9C" w:rsidP="00AD688A">
      <w:pPr>
        <w:pStyle w:val="Subtitle"/>
        <w:keepNext/>
        <w:keepLines/>
      </w:pPr>
      <w:bookmarkStart w:id="15" w:name="_Toc208414520"/>
      <w:r>
        <w:t>Dealing with Challenging Situations - Emergencies</w:t>
      </w:r>
      <w:bookmarkEnd w:id="15"/>
    </w:p>
    <w:p w14:paraId="6CFF7B2C" w14:textId="77777777" w:rsidR="004E2D9C" w:rsidRDefault="004E2D9C" w:rsidP="002F2C38">
      <w:pPr>
        <w:spacing w:before="0" w:after="0"/>
        <w:ind w:left="142" w:hanging="142"/>
        <w:jc w:val="left"/>
      </w:pPr>
      <w:r>
        <w:t xml:space="preserve">Whilst rare, it is possible that you may encounter a challenging situation.  </w:t>
      </w:r>
    </w:p>
    <w:p w14:paraId="5125EE63" w14:textId="22079F60" w:rsidR="004E2D9C" w:rsidRDefault="004E2D9C" w:rsidP="006E0EAD">
      <w:pPr>
        <w:pStyle w:val="Bullet"/>
        <w:ind w:left="714" w:hanging="357"/>
      </w:pPr>
      <w:r>
        <w:tab/>
        <w:t>If anyone becomes aggressive or violent, remove yourself from the situation as soon as you are able and call 999.</w:t>
      </w:r>
    </w:p>
    <w:p w14:paraId="3737376A" w14:textId="30E08A25" w:rsidR="004E2D9C" w:rsidRDefault="004E2D9C" w:rsidP="006E0EAD">
      <w:pPr>
        <w:pStyle w:val="Bullet"/>
        <w:ind w:left="714" w:hanging="357"/>
      </w:pPr>
      <w:r>
        <w:t>Do not put yourself in harm</w:t>
      </w:r>
      <w:r w:rsidR="002F2C38">
        <w:t>’</w:t>
      </w:r>
      <w:r>
        <w:t xml:space="preserve">s way.  </w:t>
      </w:r>
    </w:p>
    <w:p w14:paraId="5C5F85EC" w14:textId="6AC7F344" w:rsidR="004E2D9C" w:rsidRDefault="004E2D9C" w:rsidP="006E0EAD">
      <w:pPr>
        <w:pStyle w:val="Bullet"/>
        <w:ind w:left="714" w:hanging="357"/>
      </w:pPr>
      <w:r>
        <w:tab/>
        <w:t>If there is a medical emergency either seek first aid assistance immediately if that is appropriate; or call 999.  (We always try to have a trained first aider on site, but it isn’t always possible).</w:t>
      </w:r>
    </w:p>
    <w:p w14:paraId="6AF5C197" w14:textId="2C67BE6A" w:rsidR="004E2D9C" w:rsidRDefault="004E2D9C" w:rsidP="006E0EAD">
      <w:pPr>
        <w:pStyle w:val="Bullet"/>
        <w:ind w:left="714" w:hanging="357"/>
      </w:pPr>
      <w:r>
        <w:tab/>
        <w:t>Please report any incident or emergency to a senior person immediately so that appropriate follow up, reporting, or pastoral care can be organised.</w:t>
      </w:r>
    </w:p>
    <w:p w14:paraId="26FF7DBD" w14:textId="31206830" w:rsidR="004E2D9C" w:rsidRDefault="004E2D9C" w:rsidP="006E0EAD">
      <w:pPr>
        <w:pStyle w:val="Bullet"/>
        <w:ind w:left="714" w:hanging="357"/>
      </w:pPr>
      <w:r>
        <w:tab/>
        <w:t>If a fire alarm sounds</w:t>
      </w:r>
      <w:r w:rsidR="002F2C38">
        <w:t>,</w:t>
      </w:r>
      <w:r>
        <w:t xml:space="preserve"> leave through the nearest exit and congregate in the appropriately designated space (please see our fire evacuation and emergency details poster).</w:t>
      </w:r>
    </w:p>
    <w:p w14:paraId="11CD973C" w14:textId="48B7776E" w:rsidR="004E2D9C" w:rsidRDefault="004E2D9C" w:rsidP="006E0EAD">
      <w:pPr>
        <w:pStyle w:val="Bullet"/>
        <w:ind w:left="714" w:hanging="357"/>
      </w:pPr>
      <w:r>
        <w:tab/>
        <w:t>If you are able to assist anyone with accessibility issues to leave the church or premises please do, but if you are unable to let the emergency services or another colleague know immediately.</w:t>
      </w:r>
    </w:p>
    <w:p w14:paraId="15843259" w14:textId="77777777" w:rsidR="004E2D9C" w:rsidRDefault="004E2D9C" w:rsidP="00AD688A">
      <w:pPr>
        <w:pStyle w:val="Subtitle"/>
        <w:keepNext/>
        <w:keepLines/>
      </w:pPr>
      <w:bookmarkStart w:id="16" w:name="_Toc208414521"/>
      <w:r>
        <w:t>Dealing with Challenging Situations - Complaints</w:t>
      </w:r>
      <w:bookmarkEnd w:id="16"/>
    </w:p>
    <w:p w14:paraId="1CB21D9D" w14:textId="14B32A43" w:rsidR="004E2D9C" w:rsidRDefault="004E2D9C" w:rsidP="006E0EAD">
      <w:pPr>
        <w:pStyle w:val="Bullet"/>
        <w:ind w:left="714" w:hanging="357"/>
      </w:pPr>
      <w:r>
        <w:tab/>
        <w:t>Although rare, there may be times when you are faced with someone making a complaint about something.  Always be calm and reassuring, and let the person know you will pass on their complaint to the right person.</w:t>
      </w:r>
    </w:p>
    <w:p w14:paraId="0699970D" w14:textId="6D1010CF" w:rsidR="004E2D9C" w:rsidRDefault="004E2D9C" w:rsidP="006E0EAD">
      <w:pPr>
        <w:pStyle w:val="Bullet"/>
        <w:ind w:left="714" w:hanging="357"/>
      </w:pPr>
      <w:r>
        <w:tab/>
        <w:t>If you are able to take down any contact details you can reassure that person that someone will be in touch with them – then add any notes of what was said so you can pass this information on.</w:t>
      </w:r>
    </w:p>
    <w:p w14:paraId="5AB83532" w14:textId="56E85BB6" w:rsidR="004E2D9C" w:rsidRDefault="004E2D9C" w:rsidP="006E0EAD">
      <w:pPr>
        <w:pStyle w:val="Bullet"/>
        <w:ind w:left="714" w:hanging="357"/>
      </w:pPr>
      <w:r>
        <w:tab/>
        <w:t>If you have a complaint or concern about anything related to your volunteering with us or anything you become aware of please do feel confident in raising this with a Churchwarden, the incumbent, or an appropriate supervisor/line manager as appropriate.</w:t>
      </w:r>
    </w:p>
    <w:p w14:paraId="3BA548A3" w14:textId="77777777" w:rsidR="004E2D9C" w:rsidRDefault="004E2D9C" w:rsidP="00AD688A">
      <w:pPr>
        <w:pStyle w:val="Subtitle"/>
        <w:keepNext/>
        <w:keepLines/>
      </w:pPr>
      <w:bookmarkStart w:id="17" w:name="_Toc208414522"/>
      <w:r>
        <w:t>Being asked for money or other support</w:t>
      </w:r>
      <w:bookmarkEnd w:id="17"/>
    </w:p>
    <w:p w14:paraId="14FFA784" w14:textId="61B4B1DB" w:rsidR="004E2D9C" w:rsidRDefault="004E2D9C" w:rsidP="006E0EAD">
      <w:pPr>
        <w:pStyle w:val="Bullet"/>
        <w:ind w:left="714" w:hanging="357"/>
      </w:pPr>
      <w:r>
        <w:tab/>
        <w:t>The PCC policy is not to give money to individuals.  If anyone approaches you asking for money there are a range of local service they can be signposted to.  Please do let them know you will find out what those are, and seek a colleague to help you share that information.</w:t>
      </w:r>
    </w:p>
    <w:p w14:paraId="1F2239C0" w14:textId="1D2D29F8" w:rsidR="004E2D9C" w:rsidRDefault="004E2D9C" w:rsidP="006E0EAD">
      <w:pPr>
        <w:pStyle w:val="Bullet"/>
        <w:ind w:left="714" w:hanging="357"/>
      </w:pPr>
      <w:r>
        <w:lastRenderedPageBreak/>
        <w:tab/>
        <w:t>(Some churches do run food banks, larders, support for people who are homeless or experiencing other challenges – there will be policies and practices, in place for working and volunteering in this context).</w:t>
      </w:r>
    </w:p>
    <w:p w14:paraId="62EA00DF" w14:textId="77777777" w:rsidR="004E2D9C" w:rsidRDefault="004E2D9C" w:rsidP="00AD688A">
      <w:pPr>
        <w:pStyle w:val="Subtitle"/>
        <w:keepNext/>
        <w:keepLines/>
      </w:pPr>
      <w:bookmarkStart w:id="18" w:name="_Toc208414523"/>
      <w:r>
        <w:t>Safeguarding</w:t>
      </w:r>
      <w:bookmarkEnd w:id="18"/>
      <w:r>
        <w:t xml:space="preserve"> </w:t>
      </w:r>
    </w:p>
    <w:p w14:paraId="482C8A12" w14:textId="5381A8D3" w:rsidR="004E2D9C" w:rsidRDefault="004E2D9C" w:rsidP="006E0EAD">
      <w:pPr>
        <w:pStyle w:val="Bullet"/>
        <w:ind w:left="714" w:hanging="357"/>
      </w:pPr>
      <w:r>
        <w:tab/>
        <w:t>We champion the highest standards of safeguarding practice.  Please do make sure you have read our public church safeguarding policy and know how to respond to and report any concerns raised.  You may be asked to sign to agree that you have read and understand our safeguarding policy and practices.</w:t>
      </w:r>
    </w:p>
    <w:p w14:paraId="4004E0B0" w14:textId="0C8FEDB1" w:rsidR="004E2D9C" w:rsidRDefault="004E2D9C" w:rsidP="006E0EAD">
      <w:pPr>
        <w:pStyle w:val="Bullet"/>
        <w:ind w:left="714" w:hanging="357"/>
      </w:pPr>
      <w:r>
        <w:tab/>
        <w:t>If you are unsure please seek urgent advice and support from the Parish Safeguarding Officer.</w:t>
      </w:r>
    </w:p>
    <w:p w14:paraId="489E32C2" w14:textId="6F164088" w:rsidR="004E2D9C" w:rsidRDefault="004E2D9C" w:rsidP="006E0EAD">
      <w:pPr>
        <w:pStyle w:val="Bullet"/>
        <w:ind w:left="714" w:hanging="357"/>
      </w:pPr>
      <w:r>
        <w:tab/>
        <w:t xml:space="preserve">We always ask our volunteers to undertake mandatory Church of England safeguarding training which is refreshed at least every three years.  Failure  </w:t>
      </w:r>
    </w:p>
    <w:p w14:paraId="2F254CE0" w14:textId="77777777" w:rsidR="004E2D9C" w:rsidRDefault="004E2D9C" w:rsidP="00AD688A">
      <w:pPr>
        <w:pStyle w:val="Subtitle"/>
        <w:keepNext/>
        <w:keepLines/>
      </w:pPr>
      <w:bookmarkStart w:id="19" w:name="_Toc208414524"/>
      <w:r>
        <w:t>Insurance</w:t>
      </w:r>
      <w:bookmarkEnd w:id="19"/>
      <w:r>
        <w:t xml:space="preserve"> </w:t>
      </w:r>
    </w:p>
    <w:p w14:paraId="1F66C418" w14:textId="1F233446" w:rsidR="004E2D9C" w:rsidRDefault="004E2D9C" w:rsidP="006E0EAD">
      <w:pPr>
        <w:pStyle w:val="Bullet"/>
        <w:ind w:left="714" w:hanging="357"/>
      </w:pPr>
      <w:r>
        <w:tab/>
        <w:t>Our church/PCC insurance policy covers our volunteers while they are on our premises or engaged in work as a volunteer.</w:t>
      </w:r>
    </w:p>
    <w:p w14:paraId="05E02BDA" w14:textId="2A6CCA0E" w:rsidR="002A0458" w:rsidRDefault="004E2D9C" w:rsidP="00B77BD3">
      <w:pPr>
        <w:pStyle w:val="Bullet"/>
        <w:keepNext/>
        <w:keepLines/>
        <w:ind w:left="714" w:right="-1" w:hanging="357"/>
      </w:pPr>
      <w:r>
        <w:tab/>
        <w:t>It is the responsibility of volunteers to inform their own motor insurance company if appropriate if you are using your car in the course of your volunteering.</w:t>
      </w:r>
      <w:bookmarkEnd w:id="0"/>
    </w:p>
    <w:sectPr w:rsidR="002A0458" w:rsidSect="00AA350E">
      <w:footerReference w:type="default" r:id="rId14"/>
      <w:pgSz w:w="11906" w:h="16838"/>
      <w:pgMar w:top="851" w:right="851" w:bottom="851" w:left="851" w:header="680"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EFF91" w14:textId="77777777" w:rsidR="00760C74" w:rsidRDefault="00760C74" w:rsidP="00B35A84">
      <w:r>
        <w:separator/>
      </w:r>
    </w:p>
  </w:endnote>
  <w:endnote w:type="continuationSeparator" w:id="0">
    <w:p w14:paraId="0BA1EFFA" w14:textId="77777777" w:rsidR="00760C74" w:rsidRDefault="00760C74" w:rsidP="00B35A84">
      <w:r>
        <w:continuationSeparator/>
      </w:r>
    </w:p>
  </w:endnote>
  <w:endnote w:type="continuationNotice" w:id="1">
    <w:p w14:paraId="6D33D4A7" w14:textId="77777777" w:rsidR="00760C74" w:rsidRDefault="00760C74" w:rsidP="00B35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embedRegular r:id="rId1" w:fontKey="{512006BF-36A7-4FCD-AF5E-79B7FE16BD4C}"/>
    <w:embedBold r:id="rId2" w:fontKey="{E057B1B2-A447-479A-992D-A953BC80B09F}"/>
    <w:embedItalic r:id="rId3" w:fontKey="{EE720C90-C75D-4F1D-99E4-7BBA7D3B8C32}"/>
    <w:embedBoldItalic r:id="rId4" w:fontKey="{EEAD02BD-E61F-475E-9D43-56DF21AC1B50}"/>
  </w:font>
  <w:font w:name="Montserrat Black">
    <w:panose1 w:val="00000000000000000000"/>
    <w:charset w:val="00"/>
    <w:family w:val="modern"/>
    <w:notTrueType/>
    <w:pitch w:val="variable"/>
    <w:sig w:usb0="2000020F" w:usb1="00000003" w:usb2="00000000" w:usb3="00000000" w:csb0="00000197"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DBD4EB1E-C084-49E5-A058-514CA7A863D5}"/>
    <w:embedItalic r:id="rId6" w:fontKey="{1346CB70-A141-4972-9C88-5E5AEEA65DF5}"/>
  </w:font>
  <w:font w:name="Font Awesome 6 Pro Solid">
    <w:panose1 w:val="02000903000000000000"/>
    <w:charset w:val="00"/>
    <w:family w:val="modern"/>
    <w:notTrueType/>
    <w:pitch w:val="variable"/>
    <w:sig w:usb0="8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5EFC5" w14:textId="65A939EF" w:rsidR="00AA350E" w:rsidRPr="00AA350E" w:rsidRDefault="00AA350E">
    <w:pPr>
      <w:pStyle w:val="Footer"/>
      <w:jc w:val="right"/>
      <w:rPr>
        <w:sz w:val="20"/>
        <w:szCs w:val="20"/>
      </w:rPr>
    </w:pPr>
    <w:r w:rsidRPr="00AA350E">
      <w:rPr>
        <w:sz w:val="20"/>
        <w:szCs w:val="20"/>
      </w:rPr>
      <w:t xml:space="preserve">| </w:t>
    </w:r>
    <w:sdt>
      <w:sdtPr>
        <w:rPr>
          <w:sz w:val="20"/>
          <w:szCs w:val="20"/>
        </w:rPr>
        <w:id w:val="493690328"/>
        <w:docPartObj>
          <w:docPartGallery w:val="Page Numbers (Bottom of Page)"/>
          <w:docPartUnique/>
        </w:docPartObj>
      </w:sdtPr>
      <w:sdtContent>
        <w:r w:rsidRPr="00AA350E">
          <w:rPr>
            <w:sz w:val="20"/>
            <w:szCs w:val="20"/>
          </w:rPr>
          <w:fldChar w:fldCharType="begin"/>
        </w:r>
        <w:r w:rsidRPr="00AA350E">
          <w:rPr>
            <w:sz w:val="20"/>
            <w:szCs w:val="20"/>
          </w:rPr>
          <w:instrText>PAGE   \* MERGEFORMAT</w:instrText>
        </w:r>
        <w:r w:rsidRPr="00AA350E">
          <w:rPr>
            <w:sz w:val="20"/>
            <w:szCs w:val="20"/>
          </w:rPr>
          <w:fldChar w:fldCharType="separate"/>
        </w:r>
        <w:r w:rsidRPr="00AA350E">
          <w:rPr>
            <w:sz w:val="20"/>
            <w:szCs w:val="20"/>
          </w:rPr>
          <w:t>2</w:t>
        </w:r>
        <w:r w:rsidRPr="00AA350E">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A539C" w14:textId="77777777" w:rsidR="00760C74" w:rsidRDefault="00760C74" w:rsidP="00B35A84">
      <w:r>
        <w:separator/>
      </w:r>
    </w:p>
  </w:footnote>
  <w:footnote w:type="continuationSeparator" w:id="0">
    <w:p w14:paraId="0827FB0F" w14:textId="77777777" w:rsidR="00760C74" w:rsidRDefault="00760C74" w:rsidP="00B35A84">
      <w:r>
        <w:continuationSeparator/>
      </w:r>
    </w:p>
  </w:footnote>
  <w:footnote w:type="continuationNotice" w:id="1">
    <w:p w14:paraId="57BBF897" w14:textId="77777777" w:rsidR="00760C74" w:rsidRDefault="00760C74" w:rsidP="00B35A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A4562"/>
    <w:multiLevelType w:val="hybridMultilevel"/>
    <w:tmpl w:val="51D24438"/>
    <w:lvl w:ilvl="0" w:tplc="5E427A96">
      <w:start w:val="1"/>
      <w:numFmt w:val="lowerLetter"/>
      <w:pStyle w:val="Heading5"/>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C81CC4"/>
    <w:multiLevelType w:val="multilevel"/>
    <w:tmpl w:val="3BC8DF3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3158CA"/>
    <w:multiLevelType w:val="hybridMultilevel"/>
    <w:tmpl w:val="BC081750"/>
    <w:lvl w:ilvl="0" w:tplc="DABE4FA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F07EBD"/>
    <w:multiLevelType w:val="hybridMultilevel"/>
    <w:tmpl w:val="0CB4C448"/>
    <w:lvl w:ilvl="0" w:tplc="08090019">
      <w:start w:val="1"/>
      <w:numFmt w:val="lowerLetter"/>
      <w:lvlText w:val="%1."/>
      <w:lvlJc w:val="left"/>
      <w:pPr>
        <w:ind w:left="710" w:hanging="360"/>
      </w:p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4" w15:restartNumberingAfterBreak="0">
    <w:nsid w:val="289A44FB"/>
    <w:multiLevelType w:val="hybridMultilevel"/>
    <w:tmpl w:val="7172A35A"/>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A332F5A"/>
    <w:multiLevelType w:val="hybridMultilevel"/>
    <w:tmpl w:val="743EF77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CF0465"/>
    <w:multiLevelType w:val="hybridMultilevel"/>
    <w:tmpl w:val="C5FE4A2E"/>
    <w:lvl w:ilvl="0" w:tplc="C19E6A0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780D02"/>
    <w:multiLevelType w:val="hybridMultilevel"/>
    <w:tmpl w:val="66B47236"/>
    <w:lvl w:ilvl="0" w:tplc="21865860">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E732A"/>
    <w:multiLevelType w:val="hybridMultilevel"/>
    <w:tmpl w:val="FB9C5A64"/>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AF50F98"/>
    <w:multiLevelType w:val="hybridMultilevel"/>
    <w:tmpl w:val="2D965C3E"/>
    <w:lvl w:ilvl="0" w:tplc="08090001">
      <w:start w:val="1"/>
      <w:numFmt w:val="bullet"/>
      <w:lvlText w:val=""/>
      <w:lvlJc w:val="left"/>
      <w:pPr>
        <w:ind w:left="720" w:hanging="360"/>
      </w:pPr>
      <w:rPr>
        <w:rFonts w:ascii="Symbol" w:hAnsi="Symbol" w:hint="default"/>
      </w:rPr>
    </w:lvl>
    <w:lvl w:ilvl="1" w:tplc="3E78D1F2">
      <w:start w:val="1"/>
      <w:numFmt w:val="bullet"/>
      <w:pStyle w:val="Sub-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DD71A9"/>
    <w:multiLevelType w:val="hybridMultilevel"/>
    <w:tmpl w:val="9F305DE6"/>
    <w:lvl w:ilvl="0" w:tplc="9F286B5C">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65299C"/>
    <w:multiLevelType w:val="hybridMultilevel"/>
    <w:tmpl w:val="7678500C"/>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6C3AA7"/>
    <w:multiLevelType w:val="hybridMultilevel"/>
    <w:tmpl w:val="841A5274"/>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247121"/>
    <w:multiLevelType w:val="hybridMultilevel"/>
    <w:tmpl w:val="776AB736"/>
    <w:lvl w:ilvl="0" w:tplc="08090019">
      <w:start w:val="1"/>
      <w:numFmt w:val="lowerLetter"/>
      <w:lvlText w:val="%1."/>
      <w:lvlJc w:val="left"/>
      <w:pPr>
        <w:ind w:left="710" w:hanging="360"/>
      </w:p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14" w15:restartNumberingAfterBreak="0">
    <w:nsid w:val="49697CFF"/>
    <w:multiLevelType w:val="hybridMultilevel"/>
    <w:tmpl w:val="E33C1DA0"/>
    <w:lvl w:ilvl="0" w:tplc="ED08EE9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E40E24"/>
    <w:multiLevelType w:val="hybridMultilevel"/>
    <w:tmpl w:val="463A9C66"/>
    <w:lvl w:ilvl="0" w:tplc="08090001">
      <w:start w:val="1"/>
      <w:numFmt w:val="bullet"/>
      <w:lvlText w:val=""/>
      <w:lvlJc w:val="left"/>
      <w:pPr>
        <w:ind w:left="710" w:hanging="360"/>
      </w:pPr>
      <w:rPr>
        <w:rFonts w:ascii="Symbol" w:hAnsi="Symbol" w:hint="default"/>
      </w:rPr>
    </w:lvl>
    <w:lvl w:ilvl="1" w:tplc="08090001">
      <w:start w:val="1"/>
      <w:numFmt w:val="bullet"/>
      <w:lvlText w:val=""/>
      <w:lvlJc w:val="left"/>
      <w:pPr>
        <w:ind w:left="1430" w:hanging="360"/>
      </w:pPr>
      <w:rPr>
        <w:rFonts w:ascii="Symbol" w:hAnsi="Symbol"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6" w15:restartNumberingAfterBreak="0">
    <w:nsid w:val="594441BB"/>
    <w:multiLevelType w:val="hybridMultilevel"/>
    <w:tmpl w:val="E94E11B6"/>
    <w:lvl w:ilvl="0" w:tplc="08090019">
      <w:start w:val="1"/>
      <w:numFmt w:val="lowerLetter"/>
      <w:lvlText w:val="%1."/>
      <w:lvlJc w:val="left"/>
      <w:pPr>
        <w:ind w:left="710" w:hanging="360"/>
      </w:p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17" w15:restartNumberingAfterBreak="0">
    <w:nsid w:val="598E734A"/>
    <w:multiLevelType w:val="hybridMultilevel"/>
    <w:tmpl w:val="E11A448A"/>
    <w:lvl w:ilvl="0" w:tplc="00F037B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9E4675"/>
    <w:multiLevelType w:val="hybridMultilevel"/>
    <w:tmpl w:val="55B217A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9" w15:restartNumberingAfterBreak="0">
    <w:nsid w:val="61217BA0"/>
    <w:multiLevelType w:val="hybridMultilevel"/>
    <w:tmpl w:val="6F466544"/>
    <w:lvl w:ilvl="0" w:tplc="08090019">
      <w:start w:val="1"/>
      <w:numFmt w:val="lowerLetter"/>
      <w:lvlText w:val="%1."/>
      <w:lvlJc w:val="left"/>
      <w:pPr>
        <w:ind w:left="710" w:hanging="360"/>
      </w:p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20" w15:restartNumberingAfterBreak="0">
    <w:nsid w:val="64AD7AFE"/>
    <w:multiLevelType w:val="hybridMultilevel"/>
    <w:tmpl w:val="743EF77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C2058C"/>
    <w:multiLevelType w:val="hybridMultilevel"/>
    <w:tmpl w:val="119030B2"/>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2" w15:restartNumberingAfterBreak="0">
    <w:nsid w:val="6D92428E"/>
    <w:multiLevelType w:val="hybridMultilevel"/>
    <w:tmpl w:val="DB7A4FF4"/>
    <w:lvl w:ilvl="0" w:tplc="8542B9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EA6478"/>
    <w:multiLevelType w:val="hybridMultilevel"/>
    <w:tmpl w:val="0E3438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1004B264">
      <w:start w:val="3"/>
      <w:numFmt w:val="bullet"/>
      <w:lvlText w:val="-"/>
      <w:lvlJc w:val="left"/>
      <w:pPr>
        <w:ind w:left="2160" w:hanging="360"/>
      </w:pPr>
      <w:rPr>
        <w:rFonts w:ascii="Montserrat" w:eastAsia="Montserrat" w:hAnsi="Montserrat" w:cs="Montserrat"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464313">
    <w:abstractNumId w:val="7"/>
  </w:num>
  <w:num w:numId="2" w16cid:durableId="3871912">
    <w:abstractNumId w:val="10"/>
  </w:num>
  <w:num w:numId="3" w16cid:durableId="529994612">
    <w:abstractNumId w:val="9"/>
  </w:num>
  <w:num w:numId="4" w16cid:durableId="683286984">
    <w:abstractNumId w:val="2"/>
  </w:num>
  <w:num w:numId="5" w16cid:durableId="1341155668">
    <w:abstractNumId w:val="1"/>
  </w:num>
  <w:num w:numId="6" w16cid:durableId="242765197">
    <w:abstractNumId w:val="23"/>
  </w:num>
  <w:num w:numId="7" w16cid:durableId="1156647380">
    <w:abstractNumId w:val="15"/>
  </w:num>
  <w:num w:numId="8" w16cid:durableId="577789238">
    <w:abstractNumId w:val="14"/>
  </w:num>
  <w:num w:numId="9" w16cid:durableId="2120368266">
    <w:abstractNumId w:val="18"/>
  </w:num>
  <w:num w:numId="10" w16cid:durableId="1146163506">
    <w:abstractNumId w:val="21"/>
  </w:num>
  <w:num w:numId="11" w16cid:durableId="373040956">
    <w:abstractNumId w:val="22"/>
  </w:num>
  <w:num w:numId="12" w16cid:durableId="849176757">
    <w:abstractNumId w:val="17"/>
  </w:num>
  <w:num w:numId="13" w16cid:durableId="859703928">
    <w:abstractNumId w:val="17"/>
    <w:lvlOverride w:ilvl="0">
      <w:startOverride w:val="1"/>
    </w:lvlOverride>
  </w:num>
  <w:num w:numId="14" w16cid:durableId="204829826">
    <w:abstractNumId w:val="17"/>
    <w:lvlOverride w:ilvl="0">
      <w:startOverride w:val="1"/>
    </w:lvlOverride>
  </w:num>
  <w:num w:numId="15" w16cid:durableId="610867944">
    <w:abstractNumId w:val="20"/>
  </w:num>
  <w:num w:numId="16" w16cid:durableId="1500924904">
    <w:abstractNumId w:val="5"/>
  </w:num>
  <w:num w:numId="17" w16cid:durableId="228271563">
    <w:abstractNumId w:val="0"/>
  </w:num>
  <w:num w:numId="18" w16cid:durableId="1614094847">
    <w:abstractNumId w:val="8"/>
  </w:num>
  <w:num w:numId="19" w16cid:durableId="1780877907">
    <w:abstractNumId w:val="12"/>
  </w:num>
  <w:num w:numId="20" w16cid:durableId="2060398856">
    <w:abstractNumId w:val="11"/>
  </w:num>
  <w:num w:numId="21" w16cid:durableId="866063056">
    <w:abstractNumId w:val="6"/>
  </w:num>
  <w:num w:numId="22" w16cid:durableId="503133865">
    <w:abstractNumId w:val="4"/>
  </w:num>
  <w:num w:numId="23" w16cid:durableId="1295526739">
    <w:abstractNumId w:val="13"/>
  </w:num>
  <w:num w:numId="24" w16cid:durableId="1746218676">
    <w:abstractNumId w:val="16"/>
  </w:num>
  <w:num w:numId="25" w16cid:durableId="2137790675">
    <w:abstractNumId w:val="3"/>
  </w:num>
  <w:num w:numId="26" w16cid:durableId="23259248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8C"/>
    <w:rsid w:val="000015E9"/>
    <w:rsid w:val="00003D01"/>
    <w:rsid w:val="00004335"/>
    <w:rsid w:val="0000459F"/>
    <w:rsid w:val="00005368"/>
    <w:rsid w:val="000171F1"/>
    <w:rsid w:val="0002464A"/>
    <w:rsid w:val="00025437"/>
    <w:rsid w:val="0002706A"/>
    <w:rsid w:val="00027CE9"/>
    <w:rsid w:val="00032BDE"/>
    <w:rsid w:val="0003721D"/>
    <w:rsid w:val="0003726E"/>
    <w:rsid w:val="0003767F"/>
    <w:rsid w:val="00053098"/>
    <w:rsid w:val="00054A30"/>
    <w:rsid w:val="00054E59"/>
    <w:rsid w:val="000604FA"/>
    <w:rsid w:val="00080F0F"/>
    <w:rsid w:val="000845BF"/>
    <w:rsid w:val="00085CEE"/>
    <w:rsid w:val="000A3E2B"/>
    <w:rsid w:val="000A7DDA"/>
    <w:rsid w:val="000B02F8"/>
    <w:rsid w:val="000B46FF"/>
    <w:rsid w:val="000B58C9"/>
    <w:rsid w:val="000B7258"/>
    <w:rsid w:val="000C1D74"/>
    <w:rsid w:val="000C265F"/>
    <w:rsid w:val="000C3C83"/>
    <w:rsid w:val="000C6B78"/>
    <w:rsid w:val="000D6184"/>
    <w:rsid w:val="000E1A3B"/>
    <w:rsid w:val="000F4293"/>
    <w:rsid w:val="000F54B0"/>
    <w:rsid w:val="000F59B6"/>
    <w:rsid w:val="000F74CC"/>
    <w:rsid w:val="001056A9"/>
    <w:rsid w:val="00110230"/>
    <w:rsid w:val="00120D26"/>
    <w:rsid w:val="00153831"/>
    <w:rsid w:val="00153A75"/>
    <w:rsid w:val="0016258F"/>
    <w:rsid w:val="001712FD"/>
    <w:rsid w:val="001751D7"/>
    <w:rsid w:val="0018112E"/>
    <w:rsid w:val="00181BAD"/>
    <w:rsid w:val="0018748B"/>
    <w:rsid w:val="001952F8"/>
    <w:rsid w:val="001B6360"/>
    <w:rsid w:val="001C68B8"/>
    <w:rsid w:val="001D18E8"/>
    <w:rsid w:val="001D29C6"/>
    <w:rsid w:val="001D2B37"/>
    <w:rsid w:val="001D58EC"/>
    <w:rsid w:val="001D6127"/>
    <w:rsid w:val="001E1827"/>
    <w:rsid w:val="001E1BF1"/>
    <w:rsid w:val="001E6147"/>
    <w:rsid w:val="001F7586"/>
    <w:rsid w:val="002010F4"/>
    <w:rsid w:val="00205442"/>
    <w:rsid w:val="0021095C"/>
    <w:rsid w:val="002149A4"/>
    <w:rsid w:val="00217EF8"/>
    <w:rsid w:val="00220A94"/>
    <w:rsid w:val="00231B69"/>
    <w:rsid w:val="00234B7B"/>
    <w:rsid w:val="00236F20"/>
    <w:rsid w:val="00246D0E"/>
    <w:rsid w:val="00251BE2"/>
    <w:rsid w:val="0025217D"/>
    <w:rsid w:val="0025679B"/>
    <w:rsid w:val="00284835"/>
    <w:rsid w:val="00285D7A"/>
    <w:rsid w:val="00293276"/>
    <w:rsid w:val="002A0458"/>
    <w:rsid w:val="002B16A0"/>
    <w:rsid w:val="002B3809"/>
    <w:rsid w:val="002B4FB0"/>
    <w:rsid w:val="002B73CA"/>
    <w:rsid w:val="002B74B2"/>
    <w:rsid w:val="002C27C1"/>
    <w:rsid w:val="002C2C37"/>
    <w:rsid w:val="002C4F97"/>
    <w:rsid w:val="002C6C36"/>
    <w:rsid w:val="002D028C"/>
    <w:rsid w:val="002D18B1"/>
    <w:rsid w:val="002D653E"/>
    <w:rsid w:val="002E11D3"/>
    <w:rsid w:val="002E621C"/>
    <w:rsid w:val="002E660E"/>
    <w:rsid w:val="002E75A9"/>
    <w:rsid w:val="002E7858"/>
    <w:rsid w:val="002F162C"/>
    <w:rsid w:val="002F2842"/>
    <w:rsid w:val="002F2C38"/>
    <w:rsid w:val="002F3272"/>
    <w:rsid w:val="003059E1"/>
    <w:rsid w:val="00305F42"/>
    <w:rsid w:val="00310739"/>
    <w:rsid w:val="003108F3"/>
    <w:rsid w:val="00310CFA"/>
    <w:rsid w:val="0032239D"/>
    <w:rsid w:val="00322C55"/>
    <w:rsid w:val="00326E47"/>
    <w:rsid w:val="00327E39"/>
    <w:rsid w:val="003415D9"/>
    <w:rsid w:val="00345D68"/>
    <w:rsid w:val="00354EBB"/>
    <w:rsid w:val="0036727E"/>
    <w:rsid w:val="00390ED7"/>
    <w:rsid w:val="00391ABB"/>
    <w:rsid w:val="00392398"/>
    <w:rsid w:val="003A0484"/>
    <w:rsid w:val="003A2C3F"/>
    <w:rsid w:val="003A40A1"/>
    <w:rsid w:val="003B15D0"/>
    <w:rsid w:val="003B44B7"/>
    <w:rsid w:val="003B610A"/>
    <w:rsid w:val="003B65D2"/>
    <w:rsid w:val="003B7072"/>
    <w:rsid w:val="003C10BC"/>
    <w:rsid w:val="003C49FF"/>
    <w:rsid w:val="003D159F"/>
    <w:rsid w:val="003D72C2"/>
    <w:rsid w:val="003E4F97"/>
    <w:rsid w:val="003E7362"/>
    <w:rsid w:val="003F131F"/>
    <w:rsid w:val="003F1DCE"/>
    <w:rsid w:val="003F4474"/>
    <w:rsid w:val="00401C12"/>
    <w:rsid w:val="004068EC"/>
    <w:rsid w:val="0041516A"/>
    <w:rsid w:val="004241F1"/>
    <w:rsid w:val="0043583C"/>
    <w:rsid w:val="004366F9"/>
    <w:rsid w:val="00444B6C"/>
    <w:rsid w:val="00445D5E"/>
    <w:rsid w:val="00450028"/>
    <w:rsid w:val="00453CC4"/>
    <w:rsid w:val="004549FF"/>
    <w:rsid w:val="0047699D"/>
    <w:rsid w:val="0047709D"/>
    <w:rsid w:val="0049582D"/>
    <w:rsid w:val="00496ADB"/>
    <w:rsid w:val="0049773B"/>
    <w:rsid w:val="004A0EF4"/>
    <w:rsid w:val="004A4010"/>
    <w:rsid w:val="004C4E2A"/>
    <w:rsid w:val="004D1262"/>
    <w:rsid w:val="004D59E2"/>
    <w:rsid w:val="004E1CE4"/>
    <w:rsid w:val="004E2703"/>
    <w:rsid w:val="004E2D9C"/>
    <w:rsid w:val="004E7160"/>
    <w:rsid w:val="004F3591"/>
    <w:rsid w:val="00520446"/>
    <w:rsid w:val="00527615"/>
    <w:rsid w:val="00533276"/>
    <w:rsid w:val="00543944"/>
    <w:rsid w:val="00561A24"/>
    <w:rsid w:val="00580C42"/>
    <w:rsid w:val="00585F51"/>
    <w:rsid w:val="00593DDF"/>
    <w:rsid w:val="005A12B6"/>
    <w:rsid w:val="005A3C0D"/>
    <w:rsid w:val="005A4DE7"/>
    <w:rsid w:val="005B489D"/>
    <w:rsid w:val="005B7BB4"/>
    <w:rsid w:val="005C5F3A"/>
    <w:rsid w:val="005C7890"/>
    <w:rsid w:val="005D3CBA"/>
    <w:rsid w:val="005D43EC"/>
    <w:rsid w:val="005D5383"/>
    <w:rsid w:val="005E1371"/>
    <w:rsid w:val="005E2B7C"/>
    <w:rsid w:val="005F3665"/>
    <w:rsid w:val="00601884"/>
    <w:rsid w:val="00602F47"/>
    <w:rsid w:val="00604017"/>
    <w:rsid w:val="00607DF9"/>
    <w:rsid w:val="00622C59"/>
    <w:rsid w:val="006365B7"/>
    <w:rsid w:val="006430B6"/>
    <w:rsid w:val="00655083"/>
    <w:rsid w:val="006603AA"/>
    <w:rsid w:val="00667AB3"/>
    <w:rsid w:val="00667C9A"/>
    <w:rsid w:val="0067362A"/>
    <w:rsid w:val="00675201"/>
    <w:rsid w:val="00682AA1"/>
    <w:rsid w:val="00690016"/>
    <w:rsid w:val="006A3348"/>
    <w:rsid w:val="006C0498"/>
    <w:rsid w:val="006D66EE"/>
    <w:rsid w:val="006E0258"/>
    <w:rsid w:val="006E0EAD"/>
    <w:rsid w:val="006F06FB"/>
    <w:rsid w:val="006F10D1"/>
    <w:rsid w:val="00707F66"/>
    <w:rsid w:val="00710C40"/>
    <w:rsid w:val="0074087A"/>
    <w:rsid w:val="00743156"/>
    <w:rsid w:val="00745748"/>
    <w:rsid w:val="00751115"/>
    <w:rsid w:val="007529E9"/>
    <w:rsid w:val="00755CF5"/>
    <w:rsid w:val="007566AA"/>
    <w:rsid w:val="00757414"/>
    <w:rsid w:val="00760C74"/>
    <w:rsid w:val="007731E7"/>
    <w:rsid w:val="007742C5"/>
    <w:rsid w:val="007859F9"/>
    <w:rsid w:val="00796738"/>
    <w:rsid w:val="00797C4C"/>
    <w:rsid w:val="007A5D22"/>
    <w:rsid w:val="007B01B3"/>
    <w:rsid w:val="007C2E60"/>
    <w:rsid w:val="007C4CC5"/>
    <w:rsid w:val="007C5679"/>
    <w:rsid w:val="007C7184"/>
    <w:rsid w:val="007D759D"/>
    <w:rsid w:val="007D7AE0"/>
    <w:rsid w:val="007E3813"/>
    <w:rsid w:val="007E6E11"/>
    <w:rsid w:val="007F03F5"/>
    <w:rsid w:val="007F3D46"/>
    <w:rsid w:val="008011B0"/>
    <w:rsid w:val="00805E52"/>
    <w:rsid w:val="00811688"/>
    <w:rsid w:val="008162C0"/>
    <w:rsid w:val="008263BE"/>
    <w:rsid w:val="008427D5"/>
    <w:rsid w:val="00842C7F"/>
    <w:rsid w:val="0084463E"/>
    <w:rsid w:val="008500E4"/>
    <w:rsid w:val="00855B87"/>
    <w:rsid w:val="00856894"/>
    <w:rsid w:val="0086290A"/>
    <w:rsid w:val="00865AB8"/>
    <w:rsid w:val="008738CF"/>
    <w:rsid w:val="008743DF"/>
    <w:rsid w:val="008766FE"/>
    <w:rsid w:val="00882A78"/>
    <w:rsid w:val="00895D7A"/>
    <w:rsid w:val="008B3450"/>
    <w:rsid w:val="008B6012"/>
    <w:rsid w:val="008C125F"/>
    <w:rsid w:val="008C3BE4"/>
    <w:rsid w:val="008C6CBE"/>
    <w:rsid w:val="008E4CA4"/>
    <w:rsid w:val="008E68A5"/>
    <w:rsid w:val="00902BAB"/>
    <w:rsid w:val="00917ED8"/>
    <w:rsid w:val="009253B8"/>
    <w:rsid w:val="00930B0B"/>
    <w:rsid w:val="00930C2F"/>
    <w:rsid w:val="00931A45"/>
    <w:rsid w:val="009331E9"/>
    <w:rsid w:val="00934CCB"/>
    <w:rsid w:val="00936284"/>
    <w:rsid w:val="00941B87"/>
    <w:rsid w:val="00942343"/>
    <w:rsid w:val="00945EA1"/>
    <w:rsid w:val="009506E6"/>
    <w:rsid w:val="00952A7F"/>
    <w:rsid w:val="00954F73"/>
    <w:rsid w:val="00963366"/>
    <w:rsid w:val="00970ABD"/>
    <w:rsid w:val="00972A59"/>
    <w:rsid w:val="00976430"/>
    <w:rsid w:val="00994FD8"/>
    <w:rsid w:val="00995198"/>
    <w:rsid w:val="009A4054"/>
    <w:rsid w:val="009A6B00"/>
    <w:rsid w:val="009D18B7"/>
    <w:rsid w:val="009D5ED2"/>
    <w:rsid w:val="009E59BC"/>
    <w:rsid w:val="009F2D61"/>
    <w:rsid w:val="009F3C13"/>
    <w:rsid w:val="009F57C0"/>
    <w:rsid w:val="00A1356E"/>
    <w:rsid w:val="00A2021D"/>
    <w:rsid w:val="00A20833"/>
    <w:rsid w:val="00A20AF4"/>
    <w:rsid w:val="00A23401"/>
    <w:rsid w:val="00A40DC5"/>
    <w:rsid w:val="00A42F9E"/>
    <w:rsid w:val="00A43467"/>
    <w:rsid w:val="00A446F2"/>
    <w:rsid w:val="00A44908"/>
    <w:rsid w:val="00A44EFF"/>
    <w:rsid w:val="00A5487F"/>
    <w:rsid w:val="00A60C38"/>
    <w:rsid w:val="00A77B6F"/>
    <w:rsid w:val="00A80637"/>
    <w:rsid w:val="00A814EB"/>
    <w:rsid w:val="00A82354"/>
    <w:rsid w:val="00A86A25"/>
    <w:rsid w:val="00A93FF0"/>
    <w:rsid w:val="00A96D63"/>
    <w:rsid w:val="00AA0989"/>
    <w:rsid w:val="00AA1793"/>
    <w:rsid w:val="00AA21A9"/>
    <w:rsid w:val="00AA350E"/>
    <w:rsid w:val="00AA7793"/>
    <w:rsid w:val="00AB04D8"/>
    <w:rsid w:val="00AB05F6"/>
    <w:rsid w:val="00AB09EC"/>
    <w:rsid w:val="00AB1031"/>
    <w:rsid w:val="00AB3523"/>
    <w:rsid w:val="00AB4164"/>
    <w:rsid w:val="00AC42BE"/>
    <w:rsid w:val="00AD688A"/>
    <w:rsid w:val="00AE1510"/>
    <w:rsid w:val="00AE749F"/>
    <w:rsid w:val="00AF4139"/>
    <w:rsid w:val="00AF4719"/>
    <w:rsid w:val="00AF523B"/>
    <w:rsid w:val="00AF65CB"/>
    <w:rsid w:val="00B11383"/>
    <w:rsid w:val="00B13DA5"/>
    <w:rsid w:val="00B15472"/>
    <w:rsid w:val="00B16C5A"/>
    <w:rsid w:val="00B21E5A"/>
    <w:rsid w:val="00B2681B"/>
    <w:rsid w:val="00B30C04"/>
    <w:rsid w:val="00B327BB"/>
    <w:rsid w:val="00B32D03"/>
    <w:rsid w:val="00B3374E"/>
    <w:rsid w:val="00B3549C"/>
    <w:rsid w:val="00B35A84"/>
    <w:rsid w:val="00B439BC"/>
    <w:rsid w:val="00B44BFF"/>
    <w:rsid w:val="00B4505B"/>
    <w:rsid w:val="00B50B36"/>
    <w:rsid w:val="00B54191"/>
    <w:rsid w:val="00B55467"/>
    <w:rsid w:val="00B55DE9"/>
    <w:rsid w:val="00B56F89"/>
    <w:rsid w:val="00B642EA"/>
    <w:rsid w:val="00B74CF3"/>
    <w:rsid w:val="00B852F7"/>
    <w:rsid w:val="00B86CC3"/>
    <w:rsid w:val="00B910CA"/>
    <w:rsid w:val="00BA0A18"/>
    <w:rsid w:val="00BA0C8F"/>
    <w:rsid w:val="00BA259E"/>
    <w:rsid w:val="00BB1085"/>
    <w:rsid w:val="00BB10CB"/>
    <w:rsid w:val="00BB30C9"/>
    <w:rsid w:val="00BC5BBD"/>
    <w:rsid w:val="00BD2E5C"/>
    <w:rsid w:val="00BD38F2"/>
    <w:rsid w:val="00BE0C50"/>
    <w:rsid w:val="00BE6C8A"/>
    <w:rsid w:val="00BF761B"/>
    <w:rsid w:val="00C00204"/>
    <w:rsid w:val="00C04463"/>
    <w:rsid w:val="00C07F90"/>
    <w:rsid w:val="00C10E78"/>
    <w:rsid w:val="00C12FF9"/>
    <w:rsid w:val="00C133EA"/>
    <w:rsid w:val="00C22199"/>
    <w:rsid w:val="00C23F6B"/>
    <w:rsid w:val="00C26138"/>
    <w:rsid w:val="00C34800"/>
    <w:rsid w:val="00C3602D"/>
    <w:rsid w:val="00C3675A"/>
    <w:rsid w:val="00C4138F"/>
    <w:rsid w:val="00C449B7"/>
    <w:rsid w:val="00C52C0A"/>
    <w:rsid w:val="00C707B8"/>
    <w:rsid w:val="00C70CAC"/>
    <w:rsid w:val="00C74C97"/>
    <w:rsid w:val="00C9235C"/>
    <w:rsid w:val="00C926B2"/>
    <w:rsid w:val="00C93E16"/>
    <w:rsid w:val="00C94942"/>
    <w:rsid w:val="00CA13E8"/>
    <w:rsid w:val="00CA6EE9"/>
    <w:rsid w:val="00CA7409"/>
    <w:rsid w:val="00CB10A6"/>
    <w:rsid w:val="00CB501E"/>
    <w:rsid w:val="00CB5E6D"/>
    <w:rsid w:val="00CC6EFC"/>
    <w:rsid w:val="00CD1A42"/>
    <w:rsid w:val="00CE1AA1"/>
    <w:rsid w:val="00CE2514"/>
    <w:rsid w:val="00CE411A"/>
    <w:rsid w:val="00CE5988"/>
    <w:rsid w:val="00CE78E8"/>
    <w:rsid w:val="00CF0B06"/>
    <w:rsid w:val="00D019DA"/>
    <w:rsid w:val="00D057B3"/>
    <w:rsid w:val="00D06632"/>
    <w:rsid w:val="00D06B20"/>
    <w:rsid w:val="00D1006B"/>
    <w:rsid w:val="00D11BF6"/>
    <w:rsid w:val="00D20D25"/>
    <w:rsid w:val="00D26AD7"/>
    <w:rsid w:val="00D27E39"/>
    <w:rsid w:val="00D312CC"/>
    <w:rsid w:val="00D3213A"/>
    <w:rsid w:val="00D32DF3"/>
    <w:rsid w:val="00D47A8C"/>
    <w:rsid w:val="00D5348D"/>
    <w:rsid w:val="00D5677B"/>
    <w:rsid w:val="00D62D89"/>
    <w:rsid w:val="00D63520"/>
    <w:rsid w:val="00D641CD"/>
    <w:rsid w:val="00D67632"/>
    <w:rsid w:val="00D82E55"/>
    <w:rsid w:val="00D91AF8"/>
    <w:rsid w:val="00D942F5"/>
    <w:rsid w:val="00DB0C63"/>
    <w:rsid w:val="00DB5F86"/>
    <w:rsid w:val="00DC3F4C"/>
    <w:rsid w:val="00DD3864"/>
    <w:rsid w:val="00DF0775"/>
    <w:rsid w:val="00DF098E"/>
    <w:rsid w:val="00DF1D74"/>
    <w:rsid w:val="00DF56AB"/>
    <w:rsid w:val="00DF5C7E"/>
    <w:rsid w:val="00E02EA8"/>
    <w:rsid w:val="00E04CAE"/>
    <w:rsid w:val="00E1421C"/>
    <w:rsid w:val="00E15632"/>
    <w:rsid w:val="00E2388C"/>
    <w:rsid w:val="00E3436E"/>
    <w:rsid w:val="00E41727"/>
    <w:rsid w:val="00E47F67"/>
    <w:rsid w:val="00E63998"/>
    <w:rsid w:val="00E65C93"/>
    <w:rsid w:val="00E715E7"/>
    <w:rsid w:val="00E7460A"/>
    <w:rsid w:val="00E83E2E"/>
    <w:rsid w:val="00E933CD"/>
    <w:rsid w:val="00EA0359"/>
    <w:rsid w:val="00EA218F"/>
    <w:rsid w:val="00EA4126"/>
    <w:rsid w:val="00EA60BA"/>
    <w:rsid w:val="00EB185C"/>
    <w:rsid w:val="00EB30F1"/>
    <w:rsid w:val="00EB7697"/>
    <w:rsid w:val="00EC066C"/>
    <w:rsid w:val="00EC0D56"/>
    <w:rsid w:val="00EE0F81"/>
    <w:rsid w:val="00EE29CF"/>
    <w:rsid w:val="00EE2C48"/>
    <w:rsid w:val="00EE2E42"/>
    <w:rsid w:val="00EE48F8"/>
    <w:rsid w:val="00EE7A37"/>
    <w:rsid w:val="00EF2F31"/>
    <w:rsid w:val="00F022A6"/>
    <w:rsid w:val="00F0499E"/>
    <w:rsid w:val="00F17133"/>
    <w:rsid w:val="00F22EEA"/>
    <w:rsid w:val="00F24D41"/>
    <w:rsid w:val="00F33064"/>
    <w:rsid w:val="00F34F37"/>
    <w:rsid w:val="00F35D99"/>
    <w:rsid w:val="00F536F0"/>
    <w:rsid w:val="00F60179"/>
    <w:rsid w:val="00F627A6"/>
    <w:rsid w:val="00F65C74"/>
    <w:rsid w:val="00F821A5"/>
    <w:rsid w:val="00F85312"/>
    <w:rsid w:val="00FA230E"/>
    <w:rsid w:val="00FA2C2F"/>
    <w:rsid w:val="00FB022F"/>
    <w:rsid w:val="00FB2D73"/>
    <w:rsid w:val="00FB5118"/>
    <w:rsid w:val="00FD31A6"/>
    <w:rsid w:val="00FD3813"/>
    <w:rsid w:val="00FD50D9"/>
    <w:rsid w:val="00FE4128"/>
    <w:rsid w:val="00FF0500"/>
    <w:rsid w:val="00FF1C3E"/>
    <w:rsid w:val="00FF293C"/>
    <w:rsid w:val="00FF6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0385E"/>
  <w15:chartTrackingRefBased/>
  <w15:docId w15:val="{97F76C74-89EF-47F7-A864-8946C1D0F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ind w:left="284" w:hanging="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0D1"/>
    <w:pPr>
      <w:spacing w:before="240" w:after="240"/>
      <w:ind w:left="0" w:firstLine="0"/>
      <w:jc w:val="both"/>
    </w:pPr>
    <w:rPr>
      <w:rFonts w:ascii="Montserrat" w:hAnsi="Montserrat"/>
      <w:color w:val="033C59" w:themeColor="text1"/>
    </w:rPr>
  </w:style>
  <w:style w:type="paragraph" w:styleId="Heading1">
    <w:name w:val="heading 1"/>
    <w:basedOn w:val="ListParagraph"/>
    <w:next w:val="Normal"/>
    <w:link w:val="Heading1Char"/>
    <w:uiPriority w:val="9"/>
    <w:qFormat/>
    <w:rsid w:val="005A12B6"/>
    <w:pPr>
      <w:numPr>
        <w:numId w:val="5"/>
      </w:numPr>
      <w:spacing w:after="120"/>
      <w:contextualSpacing w:val="0"/>
      <w:outlineLvl w:val="0"/>
    </w:pPr>
    <w:rPr>
      <w:rFonts w:ascii="Montserrat Black" w:hAnsi="Montserrat Black"/>
      <w:sz w:val="32"/>
      <w:szCs w:val="32"/>
    </w:rPr>
  </w:style>
  <w:style w:type="paragraph" w:styleId="Heading2">
    <w:name w:val="heading 2"/>
    <w:basedOn w:val="Heading1"/>
    <w:next w:val="Normal"/>
    <w:link w:val="Heading2Char"/>
    <w:uiPriority w:val="9"/>
    <w:unhideWhenUsed/>
    <w:qFormat/>
    <w:rsid w:val="00AF523B"/>
    <w:pPr>
      <w:numPr>
        <w:ilvl w:val="1"/>
      </w:numPr>
      <w:ind w:left="426"/>
      <w:outlineLvl w:val="1"/>
    </w:pPr>
    <w:rPr>
      <w:rFonts w:ascii="Montserrat" w:hAnsi="Montserrat"/>
      <w:b/>
      <w:bCs/>
      <w:sz w:val="26"/>
      <w:szCs w:val="26"/>
    </w:rPr>
  </w:style>
  <w:style w:type="paragraph" w:styleId="Heading3">
    <w:name w:val="heading 3"/>
    <w:basedOn w:val="Title"/>
    <w:next w:val="Normal"/>
    <w:link w:val="Heading3Char"/>
    <w:uiPriority w:val="9"/>
    <w:unhideWhenUsed/>
    <w:qFormat/>
    <w:rsid w:val="00003D01"/>
    <w:pPr>
      <w:spacing w:after="120"/>
      <w:contextualSpacing w:val="0"/>
      <w:outlineLvl w:val="2"/>
    </w:pPr>
    <w:rPr>
      <w:rFonts w:ascii="Montserrat" w:hAnsi="Montserrat"/>
      <w:b/>
      <w:sz w:val="28"/>
    </w:rPr>
  </w:style>
  <w:style w:type="paragraph" w:styleId="Heading4">
    <w:name w:val="heading 4"/>
    <w:basedOn w:val="Title"/>
    <w:next w:val="Normal"/>
    <w:link w:val="Heading4Char"/>
    <w:uiPriority w:val="9"/>
    <w:unhideWhenUsed/>
    <w:qFormat/>
    <w:rsid w:val="00003D01"/>
    <w:pPr>
      <w:spacing w:after="120"/>
      <w:contextualSpacing w:val="0"/>
      <w:outlineLvl w:val="3"/>
    </w:pPr>
    <w:rPr>
      <w:rFonts w:ascii="Montserrat" w:hAnsi="Montserrat"/>
      <w:sz w:val="24"/>
      <w:u w:val="single"/>
    </w:rPr>
  </w:style>
  <w:style w:type="paragraph" w:styleId="Heading5">
    <w:name w:val="heading 5"/>
    <w:basedOn w:val="ListParagraph"/>
    <w:next w:val="Normal"/>
    <w:link w:val="Heading5Char"/>
    <w:uiPriority w:val="9"/>
    <w:unhideWhenUsed/>
    <w:qFormat/>
    <w:rsid w:val="00293276"/>
    <w:pPr>
      <w:keepNext/>
      <w:keepLines/>
      <w:numPr>
        <w:numId w:val="17"/>
      </w:numPr>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3D01"/>
    <w:pPr>
      <w:ind w:left="0" w:firstLine="0"/>
    </w:pPr>
    <w:tblPr>
      <w:tblBorders>
        <w:insideH w:val="single" w:sz="4" w:space="0" w:color="auto"/>
        <w:insideV w:val="single" w:sz="4" w:space="0" w:color="auto"/>
      </w:tblBorders>
    </w:tblPr>
  </w:style>
  <w:style w:type="paragraph" w:styleId="ListParagraph">
    <w:name w:val="List Paragraph"/>
    <w:basedOn w:val="Normal"/>
    <w:link w:val="ListParagraphChar"/>
    <w:uiPriority w:val="34"/>
    <w:qFormat/>
    <w:rsid w:val="00F35D99"/>
    <w:pPr>
      <w:numPr>
        <w:numId w:val="4"/>
      </w:numPr>
      <w:contextualSpacing/>
      <w:jc w:val="left"/>
    </w:pPr>
  </w:style>
  <w:style w:type="paragraph" w:styleId="Header">
    <w:name w:val="header"/>
    <w:basedOn w:val="Normal"/>
    <w:link w:val="HeaderChar"/>
    <w:uiPriority w:val="99"/>
    <w:unhideWhenUsed/>
    <w:rsid w:val="00BB30C9"/>
    <w:pPr>
      <w:tabs>
        <w:tab w:val="center" w:pos="4513"/>
        <w:tab w:val="right" w:pos="9026"/>
      </w:tabs>
    </w:pPr>
  </w:style>
  <w:style w:type="character" w:customStyle="1" w:styleId="HeaderChar">
    <w:name w:val="Header Char"/>
    <w:basedOn w:val="DefaultParagraphFont"/>
    <w:link w:val="Header"/>
    <w:uiPriority w:val="99"/>
    <w:rsid w:val="00BB30C9"/>
  </w:style>
  <w:style w:type="paragraph" w:styleId="Footer">
    <w:name w:val="footer"/>
    <w:basedOn w:val="Normal"/>
    <w:link w:val="FooterChar"/>
    <w:uiPriority w:val="99"/>
    <w:unhideWhenUsed/>
    <w:rsid w:val="00BB30C9"/>
    <w:pPr>
      <w:tabs>
        <w:tab w:val="center" w:pos="4513"/>
        <w:tab w:val="right" w:pos="9026"/>
      </w:tabs>
    </w:pPr>
  </w:style>
  <w:style w:type="character" w:customStyle="1" w:styleId="FooterChar">
    <w:name w:val="Footer Char"/>
    <w:basedOn w:val="DefaultParagraphFont"/>
    <w:link w:val="Footer"/>
    <w:uiPriority w:val="99"/>
    <w:rsid w:val="00BB30C9"/>
  </w:style>
  <w:style w:type="character" w:styleId="Hyperlink">
    <w:name w:val="Hyperlink"/>
    <w:basedOn w:val="DefaultParagraphFont"/>
    <w:uiPriority w:val="99"/>
    <w:unhideWhenUsed/>
    <w:rsid w:val="00C34800"/>
    <w:rPr>
      <w:color w:val="04567D" w:themeColor="hyperlink"/>
      <w:u w:val="single"/>
    </w:rPr>
  </w:style>
  <w:style w:type="character" w:styleId="UnresolvedMention">
    <w:name w:val="Unresolved Mention"/>
    <w:basedOn w:val="DefaultParagraphFont"/>
    <w:uiPriority w:val="99"/>
    <w:semiHidden/>
    <w:unhideWhenUsed/>
    <w:rsid w:val="00C34800"/>
    <w:rPr>
      <w:color w:val="605E5C"/>
      <w:shd w:val="clear" w:color="auto" w:fill="E1DFDD"/>
    </w:rPr>
  </w:style>
  <w:style w:type="paragraph" w:customStyle="1" w:styleId="Body1">
    <w:name w:val="Body 1"/>
    <w:rsid w:val="000B58C9"/>
    <w:pPr>
      <w:ind w:left="0" w:firstLine="0"/>
      <w:outlineLvl w:val="0"/>
    </w:pPr>
    <w:rPr>
      <w:rFonts w:ascii="Times New Roman" w:eastAsia="Arial Unicode MS" w:hAnsi="Times New Roman" w:cs="Times New Roman"/>
      <w:color w:val="000000"/>
      <w:sz w:val="24"/>
      <w:szCs w:val="20"/>
      <w:u w:color="000000"/>
      <w:lang w:eastAsia="en-GB"/>
    </w:rPr>
  </w:style>
  <w:style w:type="character" w:customStyle="1" w:styleId="ListParagraphChar">
    <w:name w:val="List Paragraph Char"/>
    <w:basedOn w:val="DefaultParagraphFont"/>
    <w:link w:val="ListParagraph"/>
    <w:uiPriority w:val="34"/>
    <w:rsid w:val="00F35D99"/>
    <w:rPr>
      <w:rFonts w:ascii="Montserrat" w:hAnsi="Montserrat"/>
      <w:color w:val="033C59" w:themeColor="text1"/>
    </w:rPr>
  </w:style>
  <w:style w:type="paragraph" w:customStyle="1" w:styleId="Bullet">
    <w:name w:val="Bullet"/>
    <w:basedOn w:val="ListParagraph"/>
    <w:link w:val="BulletChar"/>
    <w:uiPriority w:val="9"/>
    <w:qFormat/>
    <w:rsid w:val="000845BF"/>
    <w:pPr>
      <w:numPr>
        <w:numId w:val="1"/>
      </w:numPr>
      <w:spacing w:before="0" w:after="60"/>
      <w:contextualSpacing w:val="0"/>
    </w:pPr>
  </w:style>
  <w:style w:type="character" w:customStyle="1" w:styleId="BulletChar">
    <w:name w:val="Bullet Char"/>
    <w:basedOn w:val="ListParagraphChar"/>
    <w:link w:val="Bullet"/>
    <w:uiPriority w:val="9"/>
    <w:rsid w:val="000845BF"/>
    <w:rPr>
      <w:rFonts w:ascii="Montserrat" w:hAnsi="Montserrat"/>
      <w:color w:val="033C59" w:themeColor="text1"/>
    </w:rPr>
  </w:style>
  <w:style w:type="table" w:customStyle="1" w:styleId="DoSTable">
    <w:name w:val="DoSTable"/>
    <w:basedOn w:val="TableNormal"/>
    <w:uiPriority w:val="99"/>
    <w:rsid w:val="00003D01"/>
    <w:pPr>
      <w:ind w:left="0" w:firstLine="0"/>
    </w:pPr>
    <w:tblPr/>
  </w:style>
  <w:style w:type="character" w:styleId="Emphasis">
    <w:name w:val="Emphasis"/>
    <w:basedOn w:val="DefaultParagraphFont"/>
    <w:uiPriority w:val="20"/>
    <w:qFormat/>
    <w:rsid w:val="00003D01"/>
    <w:rPr>
      <w:rFonts w:ascii="Montserrat" w:hAnsi="Montserrat"/>
      <w:iCs/>
      <w:color w:val="04567D" w:themeColor="text2"/>
    </w:rPr>
  </w:style>
  <w:style w:type="paragraph" w:styleId="Title">
    <w:name w:val="Title"/>
    <w:aliases w:val="DocTitle"/>
    <w:basedOn w:val="Normal"/>
    <w:next w:val="Normal"/>
    <w:link w:val="TitleChar"/>
    <w:uiPriority w:val="10"/>
    <w:qFormat/>
    <w:rsid w:val="00003D01"/>
    <w:pPr>
      <w:contextualSpacing/>
    </w:pPr>
    <w:rPr>
      <w:rFonts w:ascii="Montserrat Black" w:eastAsiaTheme="majorEastAsia" w:hAnsi="Montserrat Black" w:cstheme="majorBidi"/>
      <w:color w:val="04567D" w:themeColor="text2"/>
      <w:spacing w:val="-10"/>
      <w:kern w:val="28"/>
      <w:sz w:val="72"/>
      <w:szCs w:val="72"/>
    </w:rPr>
  </w:style>
  <w:style w:type="character" w:customStyle="1" w:styleId="TitleChar">
    <w:name w:val="Title Char"/>
    <w:aliases w:val="DocTitle Char"/>
    <w:basedOn w:val="DefaultParagraphFont"/>
    <w:link w:val="Title"/>
    <w:uiPriority w:val="10"/>
    <w:rsid w:val="00003D01"/>
    <w:rPr>
      <w:rFonts w:ascii="Montserrat Black" w:eastAsiaTheme="majorEastAsia" w:hAnsi="Montserrat Black" w:cstheme="majorBidi"/>
      <w:color w:val="04567D" w:themeColor="text2"/>
      <w:spacing w:val="-10"/>
      <w:kern w:val="28"/>
      <w:sz w:val="72"/>
      <w:szCs w:val="72"/>
    </w:rPr>
  </w:style>
  <w:style w:type="character" w:customStyle="1" w:styleId="Heading1Char">
    <w:name w:val="Heading 1 Char"/>
    <w:basedOn w:val="DefaultParagraphFont"/>
    <w:link w:val="Heading1"/>
    <w:uiPriority w:val="9"/>
    <w:rsid w:val="005A12B6"/>
    <w:rPr>
      <w:rFonts w:ascii="Montserrat Black" w:hAnsi="Montserrat Black"/>
      <w:color w:val="033C59" w:themeColor="text1"/>
      <w:sz w:val="32"/>
      <w:szCs w:val="32"/>
    </w:rPr>
  </w:style>
  <w:style w:type="character" w:customStyle="1" w:styleId="Heading2Char">
    <w:name w:val="Heading 2 Char"/>
    <w:basedOn w:val="DefaultParagraphFont"/>
    <w:link w:val="Heading2"/>
    <w:uiPriority w:val="9"/>
    <w:rsid w:val="00AF523B"/>
    <w:rPr>
      <w:rFonts w:ascii="Montserrat" w:hAnsi="Montserrat"/>
      <w:b/>
      <w:bCs/>
      <w:color w:val="033C59" w:themeColor="text1"/>
      <w:sz w:val="26"/>
      <w:szCs w:val="26"/>
    </w:rPr>
  </w:style>
  <w:style w:type="character" w:customStyle="1" w:styleId="Heading3Char">
    <w:name w:val="Heading 3 Char"/>
    <w:basedOn w:val="DefaultParagraphFont"/>
    <w:link w:val="Heading3"/>
    <w:uiPriority w:val="9"/>
    <w:rsid w:val="00003D01"/>
    <w:rPr>
      <w:rFonts w:ascii="Montserrat" w:eastAsiaTheme="majorEastAsia" w:hAnsi="Montserrat" w:cstheme="majorBidi"/>
      <w:b/>
      <w:color w:val="04567D" w:themeColor="text2"/>
      <w:spacing w:val="-10"/>
      <w:kern w:val="28"/>
      <w:sz w:val="28"/>
      <w:szCs w:val="72"/>
    </w:rPr>
  </w:style>
  <w:style w:type="character" w:customStyle="1" w:styleId="Heading4Char">
    <w:name w:val="Heading 4 Char"/>
    <w:basedOn w:val="DefaultParagraphFont"/>
    <w:link w:val="Heading4"/>
    <w:uiPriority w:val="9"/>
    <w:rsid w:val="00003D01"/>
    <w:rPr>
      <w:rFonts w:ascii="Montserrat" w:eastAsiaTheme="majorEastAsia" w:hAnsi="Montserrat" w:cstheme="majorBidi"/>
      <w:color w:val="04567D" w:themeColor="text2"/>
      <w:spacing w:val="-10"/>
      <w:kern w:val="28"/>
      <w:sz w:val="24"/>
      <w:szCs w:val="72"/>
      <w:u w:val="single"/>
    </w:rPr>
  </w:style>
  <w:style w:type="paragraph" w:customStyle="1" w:styleId="NumberList">
    <w:name w:val="NumberList"/>
    <w:basedOn w:val="ListParagraph"/>
    <w:link w:val="NumberListChar"/>
    <w:qFormat/>
    <w:rsid w:val="00003D01"/>
    <w:pPr>
      <w:numPr>
        <w:numId w:val="2"/>
      </w:numPr>
    </w:pPr>
    <w:rPr>
      <w:color w:val="04567D" w:themeColor="text2"/>
    </w:rPr>
  </w:style>
  <w:style w:type="character" w:customStyle="1" w:styleId="NumberListChar">
    <w:name w:val="NumberList Char"/>
    <w:basedOn w:val="ListParagraphChar"/>
    <w:link w:val="NumberList"/>
    <w:rsid w:val="00003D01"/>
    <w:rPr>
      <w:rFonts w:ascii="Montserrat" w:hAnsi="Montserrat"/>
      <w:color w:val="04567D" w:themeColor="text2"/>
    </w:rPr>
  </w:style>
  <w:style w:type="table" w:styleId="PlainTable1">
    <w:name w:val="Plain Table 1"/>
    <w:basedOn w:val="TableNormal"/>
    <w:uiPriority w:val="41"/>
    <w:rsid w:val="00003D01"/>
    <w:pPr>
      <w:ind w:left="0" w:firstLine="0"/>
    </w:pPr>
    <w:tblPr>
      <w:tblStyleRowBandSize w:val="1"/>
      <w:tblStyleColBandSize w:val="1"/>
      <w:tblBorders>
        <w:top w:val="single" w:sz="4" w:space="0" w:color="037082" w:themeColor="background1" w:themeShade="BF"/>
        <w:left w:val="single" w:sz="4" w:space="0" w:color="037082" w:themeColor="background1" w:themeShade="BF"/>
        <w:bottom w:val="single" w:sz="4" w:space="0" w:color="037082" w:themeColor="background1" w:themeShade="BF"/>
        <w:right w:val="single" w:sz="4" w:space="0" w:color="037082" w:themeColor="background1" w:themeShade="BF"/>
        <w:insideH w:val="single" w:sz="4" w:space="0" w:color="037082" w:themeColor="background1" w:themeShade="BF"/>
        <w:insideV w:val="single" w:sz="4" w:space="0" w:color="037082" w:themeColor="background1" w:themeShade="BF"/>
      </w:tblBorders>
    </w:tblPr>
    <w:tblStylePr w:type="firstRow">
      <w:rPr>
        <w:b/>
        <w:bCs/>
      </w:rPr>
    </w:tblStylePr>
    <w:tblStylePr w:type="lastRow">
      <w:rPr>
        <w:b/>
        <w:bCs/>
      </w:rPr>
      <w:tblPr/>
      <w:tcPr>
        <w:tcBorders>
          <w:top w:val="double" w:sz="4" w:space="0" w:color="037082" w:themeColor="background1" w:themeShade="BF"/>
        </w:tcBorders>
      </w:tcPr>
    </w:tblStylePr>
    <w:tblStylePr w:type="firstCol">
      <w:rPr>
        <w:b/>
        <w:bCs/>
      </w:rPr>
    </w:tblStylePr>
    <w:tblStylePr w:type="lastCol">
      <w:rPr>
        <w:b/>
        <w:bCs/>
      </w:r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style>
  <w:style w:type="table" w:styleId="PlainTable5">
    <w:name w:val="Plain Table 5"/>
    <w:basedOn w:val="TableNormal"/>
    <w:uiPriority w:val="45"/>
    <w:rsid w:val="00003D01"/>
    <w:pPr>
      <w:ind w:left="0" w:firstLine="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B5F8" w:themeColor="text1" w:themeTint="80"/>
        </w:tcBorders>
        <w:shd w:val="clear" w:color="auto" w:fill="0496AE" w:themeFill="background1"/>
      </w:tcPr>
    </w:tblStylePr>
    <w:tblStylePr w:type="lastRow">
      <w:rPr>
        <w:rFonts w:asciiTheme="majorHAnsi" w:eastAsiaTheme="majorEastAsia" w:hAnsiTheme="majorHAnsi" w:cstheme="majorBidi"/>
        <w:i/>
        <w:iCs/>
        <w:sz w:val="26"/>
      </w:rPr>
      <w:tblPr/>
      <w:tcPr>
        <w:tcBorders>
          <w:top w:val="single" w:sz="4" w:space="0" w:color="33B5F8" w:themeColor="text1" w:themeTint="80"/>
        </w:tcBorders>
        <w:shd w:val="clear" w:color="auto" w:fill="0496A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B5F8" w:themeColor="text1" w:themeTint="80"/>
        </w:tcBorders>
        <w:shd w:val="clear" w:color="auto" w:fill="0496AE" w:themeFill="background1"/>
      </w:tcPr>
    </w:tblStylePr>
    <w:tblStylePr w:type="lastCol">
      <w:rPr>
        <w:rFonts w:asciiTheme="majorHAnsi" w:eastAsiaTheme="majorEastAsia" w:hAnsiTheme="majorHAnsi" w:cstheme="majorBidi"/>
        <w:i/>
        <w:iCs/>
        <w:sz w:val="26"/>
      </w:rPr>
      <w:tblPr/>
      <w:tcPr>
        <w:tcBorders>
          <w:left w:val="single" w:sz="4" w:space="0" w:color="33B5F8" w:themeColor="text1" w:themeTint="80"/>
        </w:tcBorders>
        <w:shd w:val="clear" w:color="auto" w:fill="0496AE" w:themeFill="background1"/>
      </w:tc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umberList"/>
    <w:next w:val="Normal"/>
    <w:link w:val="QuoteChar"/>
    <w:uiPriority w:val="29"/>
    <w:qFormat/>
    <w:rsid w:val="00003D01"/>
    <w:pPr>
      <w:numPr>
        <w:numId w:val="0"/>
      </w:numPr>
      <w:tabs>
        <w:tab w:val="left" w:pos="851"/>
      </w:tabs>
      <w:ind w:left="850" w:right="1701" w:hanging="130"/>
      <w:contextualSpacing w:val="0"/>
    </w:pPr>
    <w:rPr>
      <w:i/>
    </w:rPr>
  </w:style>
  <w:style w:type="character" w:customStyle="1" w:styleId="QuoteChar">
    <w:name w:val="Quote Char"/>
    <w:basedOn w:val="DefaultParagraphFont"/>
    <w:link w:val="Quote"/>
    <w:uiPriority w:val="29"/>
    <w:rsid w:val="00003D01"/>
    <w:rPr>
      <w:rFonts w:ascii="Montserrat" w:hAnsi="Montserrat"/>
      <w:i/>
      <w:color w:val="04567D" w:themeColor="text2"/>
    </w:rPr>
  </w:style>
  <w:style w:type="paragraph" w:customStyle="1" w:styleId="QuoteStrong">
    <w:name w:val="QuoteStrong"/>
    <w:basedOn w:val="Quote"/>
    <w:link w:val="QuoteStrongChar"/>
    <w:qFormat/>
    <w:rsid w:val="00003D01"/>
    <w:rPr>
      <w:b/>
      <w:color w:val="056494" w:themeColor="text1" w:themeTint="D9"/>
    </w:rPr>
  </w:style>
  <w:style w:type="character" w:customStyle="1" w:styleId="QuoteStrongChar">
    <w:name w:val="QuoteStrong Char"/>
    <w:basedOn w:val="QuoteChar"/>
    <w:link w:val="QuoteStrong"/>
    <w:rsid w:val="00003D01"/>
    <w:rPr>
      <w:rFonts w:ascii="Montserrat" w:hAnsi="Montserrat"/>
      <w:b/>
      <w:i/>
      <w:color w:val="056494" w:themeColor="text1" w:themeTint="D9"/>
    </w:rPr>
  </w:style>
  <w:style w:type="character" w:styleId="Strong">
    <w:name w:val="Strong"/>
    <w:basedOn w:val="Emphasis"/>
    <w:uiPriority w:val="22"/>
    <w:qFormat/>
    <w:rsid w:val="00003D01"/>
    <w:rPr>
      <w:rFonts w:ascii="Montserrat" w:hAnsi="Montserrat"/>
      <w:b/>
      <w:iCs/>
      <w:color w:val="04567D" w:themeColor="text2"/>
    </w:rPr>
  </w:style>
  <w:style w:type="table" w:customStyle="1" w:styleId="Style1">
    <w:name w:val="Style1"/>
    <w:basedOn w:val="TableNormal"/>
    <w:uiPriority w:val="99"/>
    <w:rsid w:val="00003D01"/>
    <w:pPr>
      <w:ind w:left="0" w:firstLine="0"/>
    </w:pPr>
    <w:tblPr>
      <w:tblBorders>
        <w:insideH w:val="single" w:sz="4" w:space="0" w:color="FFFFFF"/>
        <w:insideV w:val="single" w:sz="4" w:space="0" w:color="FFFFFF"/>
      </w:tblBorders>
    </w:tblPr>
    <w:tcPr>
      <w:vAlign w:val="center"/>
    </w:tcPr>
  </w:style>
  <w:style w:type="paragraph" w:customStyle="1" w:styleId="Sub-bullet">
    <w:name w:val="Sub-bullet"/>
    <w:basedOn w:val="ListParagraph"/>
    <w:link w:val="Sub-bulletChar"/>
    <w:qFormat/>
    <w:rsid w:val="00003D01"/>
    <w:pPr>
      <w:numPr>
        <w:ilvl w:val="1"/>
        <w:numId w:val="3"/>
      </w:numPr>
      <w:spacing w:after="0"/>
    </w:pPr>
  </w:style>
  <w:style w:type="character" w:customStyle="1" w:styleId="Sub-bulletChar">
    <w:name w:val="Sub-bullet Char"/>
    <w:basedOn w:val="ListParagraphChar"/>
    <w:link w:val="Sub-bullet"/>
    <w:rsid w:val="00003D01"/>
    <w:rPr>
      <w:rFonts w:ascii="Montserrat" w:hAnsi="Montserrat"/>
      <w:color w:val="033C59" w:themeColor="text1"/>
    </w:rPr>
  </w:style>
  <w:style w:type="paragraph" w:styleId="Subtitle">
    <w:name w:val="Subtitle"/>
    <w:aliases w:val="DocSubHeading"/>
    <w:basedOn w:val="Heading2"/>
    <w:next w:val="Normal"/>
    <w:link w:val="SubtitleChar"/>
    <w:uiPriority w:val="11"/>
    <w:qFormat/>
    <w:rsid w:val="00CA6EE9"/>
    <w:pPr>
      <w:numPr>
        <w:ilvl w:val="0"/>
        <w:numId w:val="0"/>
      </w:numPr>
    </w:pPr>
  </w:style>
  <w:style w:type="character" w:customStyle="1" w:styleId="SubtitleChar">
    <w:name w:val="Subtitle Char"/>
    <w:aliases w:val="DocSubHeading Char"/>
    <w:basedOn w:val="DefaultParagraphFont"/>
    <w:link w:val="Subtitle"/>
    <w:uiPriority w:val="11"/>
    <w:rsid w:val="00CA6EE9"/>
    <w:rPr>
      <w:rFonts w:ascii="Montserrat" w:hAnsi="Montserrat"/>
      <w:b/>
      <w:bCs/>
      <w:color w:val="033C59" w:themeColor="text1"/>
      <w:sz w:val="26"/>
      <w:szCs w:val="26"/>
    </w:rPr>
  </w:style>
  <w:style w:type="paragraph" w:customStyle="1" w:styleId="Tableheading">
    <w:name w:val="Table heading"/>
    <w:basedOn w:val="Normal"/>
    <w:link w:val="TableheadingChar"/>
    <w:autoRedefine/>
    <w:qFormat/>
    <w:rsid w:val="00003D01"/>
    <w:pPr>
      <w:spacing w:after="0"/>
      <w:ind w:right="131"/>
      <w:jc w:val="center"/>
    </w:pPr>
    <w:rPr>
      <w:bCs/>
      <w:color w:val="04567D" w:themeColor="text2"/>
    </w:rPr>
  </w:style>
  <w:style w:type="character" w:customStyle="1" w:styleId="TableheadingChar">
    <w:name w:val="Table heading Char"/>
    <w:basedOn w:val="QuoteStrongChar"/>
    <w:link w:val="Tableheading"/>
    <w:rsid w:val="00003D01"/>
    <w:rPr>
      <w:rFonts w:ascii="Montserrat" w:hAnsi="Montserrat"/>
      <w:b w:val="0"/>
      <w:bCs/>
      <w:i w:val="0"/>
      <w:color w:val="04567D" w:themeColor="text2"/>
    </w:rPr>
  </w:style>
  <w:style w:type="paragraph" w:customStyle="1" w:styleId="TableHeading0">
    <w:name w:val="Table Heading"/>
    <w:basedOn w:val="Tableheading"/>
    <w:link w:val="TableHeadingChar0"/>
    <w:rsid w:val="00003D01"/>
    <w:rPr>
      <w:i/>
    </w:rPr>
  </w:style>
  <w:style w:type="character" w:customStyle="1" w:styleId="TableHeadingChar0">
    <w:name w:val="Table Heading Char"/>
    <w:basedOn w:val="TableheadingChar"/>
    <w:link w:val="TableHeading0"/>
    <w:rsid w:val="00003D01"/>
    <w:rPr>
      <w:rFonts w:ascii="Montserrat" w:hAnsi="Montserrat"/>
      <w:b w:val="0"/>
      <w:bCs/>
      <w:i/>
      <w:color w:val="04567D" w:themeColor="text2"/>
    </w:rPr>
  </w:style>
  <w:style w:type="table" w:customStyle="1" w:styleId="PlainTable11">
    <w:name w:val="Plain Table 11"/>
    <w:basedOn w:val="TableNormal"/>
    <w:next w:val="PlainTable1"/>
    <w:uiPriority w:val="41"/>
    <w:rsid w:val="0086290A"/>
    <w:pPr>
      <w:ind w:left="0" w:firstLine="0"/>
    </w:pPr>
    <w:tblPr>
      <w:tblStyleRowBandSize w:val="1"/>
      <w:tblStyleColBandSize w:val="1"/>
      <w:tblBorders>
        <w:top w:val="single" w:sz="4" w:space="0" w:color="037082" w:themeColor="background1" w:themeShade="BF"/>
        <w:left w:val="single" w:sz="4" w:space="0" w:color="037082" w:themeColor="background1" w:themeShade="BF"/>
        <w:bottom w:val="single" w:sz="4" w:space="0" w:color="037082" w:themeColor="background1" w:themeShade="BF"/>
        <w:right w:val="single" w:sz="4" w:space="0" w:color="037082" w:themeColor="background1" w:themeShade="BF"/>
        <w:insideH w:val="single" w:sz="4" w:space="0" w:color="037082" w:themeColor="background1" w:themeShade="BF"/>
        <w:insideV w:val="single" w:sz="4" w:space="0" w:color="037082" w:themeColor="background1" w:themeShade="BF"/>
      </w:tblBorders>
    </w:tblPr>
    <w:tblStylePr w:type="firstRow">
      <w:rPr>
        <w:b/>
        <w:bCs/>
      </w:rPr>
    </w:tblStylePr>
    <w:tblStylePr w:type="lastRow">
      <w:rPr>
        <w:b/>
        <w:bCs/>
      </w:rPr>
      <w:tblPr/>
      <w:tcPr>
        <w:tcBorders>
          <w:top w:val="double" w:sz="4" w:space="0" w:color="037082" w:themeColor="background1" w:themeShade="BF"/>
        </w:tcBorders>
      </w:tcPr>
    </w:tblStylePr>
    <w:tblStylePr w:type="firstCol">
      <w:rPr>
        <w:b/>
        <w:bCs/>
      </w:rPr>
    </w:tblStylePr>
    <w:tblStylePr w:type="lastCol">
      <w:rPr>
        <w:b/>
        <w:bCs/>
      </w:r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style>
  <w:style w:type="character" w:styleId="FollowedHyperlink">
    <w:name w:val="FollowedHyperlink"/>
    <w:basedOn w:val="DefaultParagraphFont"/>
    <w:uiPriority w:val="99"/>
    <w:semiHidden/>
    <w:unhideWhenUsed/>
    <w:rsid w:val="003C49FF"/>
    <w:rPr>
      <w:color w:val="723379" w:themeColor="followedHyperlink"/>
      <w:u w:val="single"/>
    </w:rPr>
  </w:style>
  <w:style w:type="character" w:styleId="CommentReference">
    <w:name w:val="annotation reference"/>
    <w:basedOn w:val="DefaultParagraphFont"/>
    <w:uiPriority w:val="99"/>
    <w:semiHidden/>
    <w:unhideWhenUsed/>
    <w:rsid w:val="007742C5"/>
    <w:rPr>
      <w:sz w:val="16"/>
      <w:szCs w:val="16"/>
    </w:rPr>
  </w:style>
  <w:style w:type="paragraph" w:styleId="CommentText">
    <w:name w:val="annotation text"/>
    <w:basedOn w:val="Normal"/>
    <w:link w:val="CommentTextChar"/>
    <w:uiPriority w:val="99"/>
    <w:unhideWhenUsed/>
    <w:rsid w:val="007742C5"/>
    <w:pPr>
      <w:spacing w:before="0" w:after="5"/>
      <w:ind w:left="9371" w:hanging="10"/>
      <w:jc w:val="left"/>
    </w:pPr>
    <w:rPr>
      <w:rFonts w:eastAsia="Montserrat" w:cs="Montserrat"/>
      <w:color w:val="000000"/>
      <w:sz w:val="20"/>
      <w:szCs w:val="20"/>
      <w:lang w:eastAsia="en-GB"/>
    </w:rPr>
  </w:style>
  <w:style w:type="character" w:customStyle="1" w:styleId="CommentTextChar">
    <w:name w:val="Comment Text Char"/>
    <w:basedOn w:val="DefaultParagraphFont"/>
    <w:link w:val="CommentText"/>
    <w:uiPriority w:val="99"/>
    <w:rsid w:val="007742C5"/>
    <w:rPr>
      <w:rFonts w:ascii="Montserrat" w:eastAsia="Montserrat" w:hAnsi="Montserrat" w:cs="Montserrat"/>
      <w:color w:val="000000"/>
      <w:sz w:val="20"/>
      <w:szCs w:val="20"/>
      <w:lang w:eastAsia="en-GB"/>
    </w:rPr>
  </w:style>
  <w:style w:type="paragraph" w:styleId="Revision">
    <w:name w:val="Revision"/>
    <w:hidden/>
    <w:uiPriority w:val="99"/>
    <w:semiHidden/>
    <w:rsid w:val="00A20AF4"/>
    <w:pPr>
      <w:ind w:left="0" w:firstLine="0"/>
    </w:pPr>
    <w:rPr>
      <w:rFonts w:ascii="Montserrat" w:hAnsi="Montserrat"/>
      <w:color w:val="033C59" w:themeColor="text1"/>
    </w:rPr>
  </w:style>
  <w:style w:type="paragraph" w:styleId="TOCHeading">
    <w:name w:val="TOC Heading"/>
    <w:basedOn w:val="Heading1"/>
    <w:next w:val="Normal"/>
    <w:uiPriority w:val="39"/>
    <w:unhideWhenUsed/>
    <w:qFormat/>
    <w:rsid w:val="00B13DA5"/>
    <w:pPr>
      <w:keepNext/>
      <w:keepLines/>
      <w:numPr>
        <w:numId w:val="0"/>
      </w:numPr>
      <w:spacing w:after="0" w:line="259" w:lineRule="auto"/>
      <w:outlineLvl w:val="9"/>
    </w:pPr>
    <w:rPr>
      <w:rFonts w:asciiTheme="majorHAnsi" w:eastAsiaTheme="majorEastAsia" w:hAnsiTheme="majorHAnsi" w:cstheme="majorBidi"/>
      <w:color w:val="C89502" w:themeColor="accent1" w:themeShade="BF"/>
      <w:lang w:val="en-US"/>
    </w:rPr>
  </w:style>
  <w:style w:type="paragraph" w:styleId="TOC1">
    <w:name w:val="toc 1"/>
    <w:basedOn w:val="Normal"/>
    <w:next w:val="Normal"/>
    <w:autoRedefine/>
    <w:uiPriority w:val="39"/>
    <w:unhideWhenUsed/>
    <w:rsid w:val="00B13DA5"/>
    <w:pPr>
      <w:spacing w:before="0" w:after="100" w:line="268" w:lineRule="auto"/>
      <w:ind w:hanging="10"/>
      <w:jc w:val="left"/>
    </w:pPr>
    <w:rPr>
      <w:rFonts w:eastAsia="Montserrat" w:cs="Montserrat"/>
      <w:color w:val="000000"/>
      <w:lang w:eastAsia="en-GB"/>
    </w:rPr>
  </w:style>
  <w:style w:type="paragraph" w:styleId="CommentSubject">
    <w:name w:val="annotation subject"/>
    <w:basedOn w:val="CommentText"/>
    <w:next w:val="CommentText"/>
    <w:link w:val="CommentSubjectChar"/>
    <w:uiPriority w:val="99"/>
    <w:semiHidden/>
    <w:unhideWhenUsed/>
    <w:rsid w:val="00B13DA5"/>
    <w:rPr>
      <w:b/>
      <w:bCs/>
    </w:rPr>
  </w:style>
  <w:style w:type="character" w:customStyle="1" w:styleId="CommentSubjectChar">
    <w:name w:val="Comment Subject Char"/>
    <w:basedOn w:val="CommentTextChar"/>
    <w:link w:val="CommentSubject"/>
    <w:uiPriority w:val="99"/>
    <w:semiHidden/>
    <w:rsid w:val="00B13DA5"/>
    <w:rPr>
      <w:rFonts w:ascii="Montserrat" w:eastAsia="Montserrat" w:hAnsi="Montserrat" w:cs="Montserrat"/>
      <w:b/>
      <w:bCs/>
      <w:color w:val="000000"/>
      <w:sz w:val="20"/>
      <w:szCs w:val="20"/>
      <w:lang w:eastAsia="en-GB"/>
    </w:rPr>
  </w:style>
  <w:style w:type="character" w:customStyle="1" w:styleId="Heading5Char">
    <w:name w:val="Heading 5 Char"/>
    <w:basedOn w:val="DefaultParagraphFont"/>
    <w:link w:val="Heading5"/>
    <w:uiPriority w:val="9"/>
    <w:rsid w:val="00293276"/>
    <w:rPr>
      <w:rFonts w:ascii="Montserrat" w:hAnsi="Montserrat"/>
      <w:b/>
      <w:bCs/>
      <w:iCs/>
      <w:color w:val="033C59" w:themeColor="text1"/>
    </w:rPr>
  </w:style>
  <w:style w:type="character" w:styleId="BookTitle">
    <w:name w:val="Book Title"/>
    <w:uiPriority w:val="33"/>
    <w:qFormat/>
    <w:rsid w:val="008011B0"/>
  </w:style>
  <w:style w:type="paragraph" w:styleId="TOC2">
    <w:name w:val="toc 2"/>
    <w:basedOn w:val="Normal"/>
    <w:next w:val="Normal"/>
    <w:autoRedefine/>
    <w:uiPriority w:val="39"/>
    <w:unhideWhenUsed/>
    <w:rsid w:val="00C00204"/>
    <w:pPr>
      <w:spacing w:after="100"/>
      <w:ind w:left="220"/>
    </w:pPr>
  </w:style>
  <w:style w:type="paragraph" w:styleId="TOC3">
    <w:name w:val="toc 3"/>
    <w:basedOn w:val="Normal"/>
    <w:next w:val="Normal"/>
    <w:autoRedefine/>
    <w:uiPriority w:val="39"/>
    <w:unhideWhenUsed/>
    <w:rsid w:val="00C00204"/>
    <w:pPr>
      <w:spacing w:before="0" w:after="100" w:line="278" w:lineRule="auto"/>
      <w:ind w:left="480"/>
      <w:jc w:val="left"/>
    </w:pPr>
    <w:rPr>
      <w:rFonts w:asciiTheme="minorHAnsi" w:eastAsiaTheme="minorEastAsia" w:hAnsiTheme="minorHAnsi"/>
      <w:color w:val="auto"/>
      <w:kern w:val="2"/>
      <w:sz w:val="24"/>
      <w:szCs w:val="24"/>
      <w:lang w:eastAsia="en-GB"/>
      <w14:ligatures w14:val="standardContextual"/>
    </w:rPr>
  </w:style>
  <w:style w:type="paragraph" w:styleId="TOC4">
    <w:name w:val="toc 4"/>
    <w:basedOn w:val="Normal"/>
    <w:next w:val="Normal"/>
    <w:autoRedefine/>
    <w:uiPriority w:val="39"/>
    <w:unhideWhenUsed/>
    <w:rsid w:val="00C00204"/>
    <w:pPr>
      <w:spacing w:before="0" w:after="100" w:line="278" w:lineRule="auto"/>
      <w:ind w:left="720"/>
      <w:jc w:val="left"/>
    </w:pPr>
    <w:rPr>
      <w:rFonts w:asciiTheme="minorHAnsi" w:eastAsiaTheme="minorEastAsia" w:hAnsiTheme="minorHAnsi"/>
      <w:color w:val="auto"/>
      <w:kern w:val="2"/>
      <w:sz w:val="24"/>
      <w:szCs w:val="24"/>
      <w:lang w:eastAsia="en-GB"/>
      <w14:ligatures w14:val="standardContextual"/>
    </w:rPr>
  </w:style>
  <w:style w:type="paragraph" w:styleId="TOC5">
    <w:name w:val="toc 5"/>
    <w:basedOn w:val="Normal"/>
    <w:next w:val="Normal"/>
    <w:autoRedefine/>
    <w:uiPriority w:val="39"/>
    <w:unhideWhenUsed/>
    <w:rsid w:val="00C00204"/>
    <w:pPr>
      <w:spacing w:before="0" w:after="100" w:line="278" w:lineRule="auto"/>
      <w:ind w:left="960"/>
      <w:jc w:val="left"/>
    </w:pPr>
    <w:rPr>
      <w:rFonts w:asciiTheme="minorHAnsi" w:eastAsiaTheme="minorEastAsia" w:hAnsiTheme="minorHAnsi"/>
      <w:color w:val="auto"/>
      <w:kern w:val="2"/>
      <w:sz w:val="24"/>
      <w:szCs w:val="24"/>
      <w:lang w:eastAsia="en-GB"/>
      <w14:ligatures w14:val="standardContextual"/>
    </w:rPr>
  </w:style>
  <w:style w:type="paragraph" w:styleId="TOC6">
    <w:name w:val="toc 6"/>
    <w:basedOn w:val="Normal"/>
    <w:next w:val="Normal"/>
    <w:autoRedefine/>
    <w:uiPriority w:val="39"/>
    <w:unhideWhenUsed/>
    <w:rsid w:val="00C00204"/>
    <w:pPr>
      <w:spacing w:before="0" w:after="100" w:line="278" w:lineRule="auto"/>
      <w:ind w:left="1200"/>
      <w:jc w:val="left"/>
    </w:pPr>
    <w:rPr>
      <w:rFonts w:asciiTheme="minorHAnsi" w:eastAsiaTheme="minorEastAsia" w:hAnsiTheme="minorHAnsi"/>
      <w:color w:val="auto"/>
      <w:kern w:val="2"/>
      <w:sz w:val="24"/>
      <w:szCs w:val="24"/>
      <w:lang w:eastAsia="en-GB"/>
      <w14:ligatures w14:val="standardContextual"/>
    </w:rPr>
  </w:style>
  <w:style w:type="paragraph" w:styleId="TOC7">
    <w:name w:val="toc 7"/>
    <w:basedOn w:val="Normal"/>
    <w:next w:val="Normal"/>
    <w:autoRedefine/>
    <w:uiPriority w:val="39"/>
    <w:unhideWhenUsed/>
    <w:rsid w:val="00C00204"/>
    <w:pPr>
      <w:spacing w:before="0" w:after="100" w:line="278" w:lineRule="auto"/>
      <w:ind w:left="1440"/>
      <w:jc w:val="left"/>
    </w:pPr>
    <w:rPr>
      <w:rFonts w:asciiTheme="minorHAnsi" w:eastAsiaTheme="minorEastAsia" w:hAnsiTheme="minorHAnsi"/>
      <w:color w:val="auto"/>
      <w:kern w:val="2"/>
      <w:sz w:val="24"/>
      <w:szCs w:val="24"/>
      <w:lang w:eastAsia="en-GB"/>
      <w14:ligatures w14:val="standardContextual"/>
    </w:rPr>
  </w:style>
  <w:style w:type="paragraph" w:styleId="TOC8">
    <w:name w:val="toc 8"/>
    <w:basedOn w:val="Normal"/>
    <w:next w:val="Normal"/>
    <w:autoRedefine/>
    <w:uiPriority w:val="39"/>
    <w:unhideWhenUsed/>
    <w:rsid w:val="00C00204"/>
    <w:pPr>
      <w:spacing w:before="0" w:after="100" w:line="278" w:lineRule="auto"/>
      <w:ind w:left="1680"/>
      <w:jc w:val="left"/>
    </w:pPr>
    <w:rPr>
      <w:rFonts w:asciiTheme="minorHAnsi" w:eastAsiaTheme="minorEastAsia" w:hAnsiTheme="minorHAnsi"/>
      <w:color w:val="auto"/>
      <w:kern w:val="2"/>
      <w:sz w:val="24"/>
      <w:szCs w:val="24"/>
      <w:lang w:eastAsia="en-GB"/>
      <w14:ligatures w14:val="standardContextual"/>
    </w:rPr>
  </w:style>
  <w:style w:type="paragraph" w:styleId="TOC9">
    <w:name w:val="toc 9"/>
    <w:basedOn w:val="Normal"/>
    <w:next w:val="Normal"/>
    <w:autoRedefine/>
    <w:uiPriority w:val="39"/>
    <w:unhideWhenUsed/>
    <w:rsid w:val="00C00204"/>
    <w:pPr>
      <w:spacing w:before="0" w:after="100" w:line="278" w:lineRule="auto"/>
      <w:ind w:left="1920"/>
      <w:jc w:val="left"/>
    </w:pPr>
    <w:rPr>
      <w:rFonts w:asciiTheme="minorHAnsi" w:eastAsiaTheme="minorEastAsia" w:hAnsiTheme="minorHAnsi"/>
      <w:color w:val="auto"/>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38695">
      <w:bodyDiv w:val="1"/>
      <w:marLeft w:val="0"/>
      <w:marRight w:val="0"/>
      <w:marTop w:val="0"/>
      <w:marBottom w:val="0"/>
      <w:divBdr>
        <w:top w:val="none" w:sz="0" w:space="0" w:color="auto"/>
        <w:left w:val="none" w:sz="0" w:space="0" w:color="auto"/>
        <w:bottom w:val="none" w:sz="0" w:space="0" w:color="auto"/>
        <w:right w:val="none" w:sz="0" w:space="0" w:color="auto"/>
      </w:divBdr>
    </w:div>
    <w:div w:id="974530821">
      <w:bodyDiv w:val="1"/>
      <w:marLeft w:val="0"/>
      <w:marRight w:val="0"/>
      <w:marTop w:val="0"/>
      <w:marBottom w:val="0"/>
      <w:divBdr>
        <w:top w:val="none" w:sz="0" w:space="0" w:color="auto"/>
        <w:left w:val="none" w:sz="0" w:space="0" w:color="auto"/>
        <w:bottom w:val="none" w:sz="0" w:space="0" w:color="auto"/>
        <w:right w:val="none" w:sz="0" w:space="0" w:color="auto"/>
      </w:divBdr>
    </w:div>
    <w:div w:id="1314288980">
      <w:bodyDiv w:val="1"/>
      <w:marLeft w:val="0"/>
      <w:marRight w:val="0"/>
      <w:marTop w:val="0"/>
      <w:marBottom w:val="0"/>
      <w:divBdr>
        <w:top w:val="none" w:sz="0" w:space="0" w:color="auto"/>
        <w:left w:val="none" w:sz="0" w:space="0" w:color="auto"/>
        <w:bottom w:val="none" w:sz="0" w:space="0" w:color="auto"/>
        <w:right w:val="none" w:sz="0" w:space="0" w:color="auto"/>
      </w:divBdr>
    </w:div>
    <w:div w:id="1396007877">
      <w:bodyDiv w:val="1"/>
      <w:marLeft w:val="0"/>
      <w:marRight w:val="0"/>
      <w:marTop w:val="0"/>
      <w:marBottom w:val="0"/>
      <w:divBdr>
        <w:top w:val="none" w:sz="0" w:space="0" w:color="auto"/>
        <w:left w:val="none" w:sz="0" w:space="0" w:color="auto"/>
        <w:bottom w:val="none" w:sz="0" w:space="0" w:color="auto"/>
        <w:right w:val="none" w:sz="0" w:space="0" w:color="auto"/>
      </w:divBdr>
    </w:div>
    <w:div w:id="1706130167">
      <w:bodyDiv w:val="1"/>
      <w:marLeft w:val="0"/>
      <w:marRight w:val="0"/>
      <w:marTop w:val="0"/>
      <w:marBottom w:val="0"/>
      <w:divBdr>
        <w:top w:val="none" w:sz="0" w:space="0" w:color="auto"/>
        <w:left w:val="none" w:sz="0" w:space="0" w:color="auto"/>
        <w:bottom w:val="none" w:sz="0" w:space="0" w:color="auto"/>
        <w:right w:val="none" w:sz="0" w:space="0" w:color="auto"/>
      </w:divBdr>
    </w:div>
    <w:div w:id="1750927444">
      <w:bodyDiv w:val="1"/>
      <w:marLeft w:val="0"/>
      <w:marRight w:val="0"/>
      <w:marTop w:val="0"/>
      <w:marBottom w:val="0"/>
      <w:divBdr>
        <w:top w:val="none" w:sz="0" w:space="0" w:color="auto"/>
        <w:left w:val="none" w:sz="0" w:space="0" w:color="auto"/>
        <w:bottom w:val="none" w:sz="0" w:space="0" w:color="auto"/>
        <w:right w:val="none" w:sz="0" w:space="0" w:color="auto"/>
      </w:divBdr>
    </w:div>
    <w:div w:id="197115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sheffield.anglican.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DoSBrand">
      <a:dk1>
        <a:srgbClr val="033C59"/>
      </a:dk1>
      <a:lt1>
        <a:srgbClr val="0496AE"/>
      </a:lt1>
      <a:dk2>
        <a:srgbClr val="04567D"/>
      </a:dk2>
      <a:lt2>
        <a:srgbClr val="FFC069"/>
      </a:lt2>
      <a:accent1>
        <a:srgbClr val="FCC113"/>
      </a:accent1>
      <a:accent2>
        <a:srgbClr val="B02034"/>
      </a:accent2>
      <a:accent3>
        <a:srgbClr val="0496AE"/>
      </a:accent3>
      <a:accent4>
        <a:srgbClr val="F1761D"/>
      </a:accent4>
      <a:accent5>
        <a:srgbClr val="069944"/>
      </a:accent5>
      <a:accent6>
        <a:srgbClr val="87BD39"/>
      </a:accent6>
      <a:hlink>
        <a:srgbClr val="04567D"/>
      </a:hlink>
      <a:folHlink>
        <a:srgbClr val="7233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0893E9FFDF074AB088040911C8BC89" ma:contentTypeVersion="19" ma:contentTypeDescription="Create a new document." ma:contentTypeScope="" ma:versionID="815a2a2d1a03fbe0f5ba573d872790dd">
  <xsd:schema xmlns:xsd="http://www.w3.org/2001/XMLSchema" xmlns:xs="http://www.w3.org/2001/XMLSchema" xmlns:p="http://schemas.microsoft.com/office/2006/metadata/properties" xmlns:ns2="cabe72d6-cd7f-48f6-be74-c8197e34cce4" xmlns:ns3="03df6413-4cb2-45f7-bdbd-fd6a46544270" targetNamespace="http://schemas.microsoft.com/office/2006/metadata/properties" ma:root="true" ma:fieldsID="bdc031a3ac8e321658802a6151661884" ns2:_="" ns3:_="">
    <xsd:import namespace="cabe72d6-cd7f-48f6-be74-c8197e34cce4"/>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e72d6-cd7f-48f6-be74-c8197e34c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3df6413-4cb2-45f7-bdbd-fd6a46544270" xsi:nil="true"/>
    <lcf76f155ced4ddcb4097134ff3c332f xmlns="cabe72d6-cd7f-48f6-be74-c8197e34cc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8073E3-BCEC-4397-A140-7C07C9E7B4CA}"/>
</file>

<file path=customXml/itemProps2.xml><?xml version="1.0" encoding="utf-8"?>
<ds:datastoreItem xmlns:ds="http://schemas.openxmlformats.org/officeDocument/2006/customXml" ds:itemID="{A26B2B27-D4EB-4C9D-82FE-C06E5D5D1EEB}">
  <ds:schemaRefs>
    <ds:schemaRef ds:uri="http://schemas.microsoft.com/sharepoint/v3/contenttype/forms"/>
  </ds:schemaRefs>
</ds:datastoreItem>
</file>

<file path=customXml/itemProps3.xml><?xml version="1.0" encoding="utf-8"?>
<ds:datastoreItem xmlns:ds="http://schemas.openxmlformats.org/officeDocument/2006/customXml" ds:itemID="{A8A0589F-C2A0-4891-955F-CF368E983E2D}">
  <ds:schemaRefs>
    <ds:schemaRef ds:uri="http://schemas.openxmlformats.org/officeDocument/2006/bibliography"/>
  </ds:schemaRefs>
</ds:datastoreItem>
</file>

<file path=customXml/itemProps4.xml><?xml version="1.0" encoding="utf-8"?>
<ds:datastoreItem xmlns:ds="http://schemas.openxmlformats.org/officeDocument/2006/customXml" ds:itemID="{FDA66F56-7741-49AB-BA81-0F80508B3845}">
  <ds:schemaRefs>
    <ds:schemaRef ds:uri="http://schemas.microsoft.com/office/2006/metadata/properties"/>
    <ds:schemaRef ds:uri="http://schemas.microsoft.com/office/infopath/2007/PartnerControls"/>
    <ds:schemaRef ds:uri="03df6413-4cb2-45f7-bdbd-fd6a46544270"/>
    <ds:schemaRef ds:uri="cabe72d6-cd7f-48f6-be74-c8197e34cce4"/>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1755</Words>
  <Characters>10006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knight</dc:creator>
  <cp:keywords/>
  <dc:description/>
  <cp:lastModifiedBy>Sandersfield, Graham</cp:lastModifiedBy>
  <cp:revision>28</cp:revision>
  <cp:lastPrinted>2024-07-31T08:42:00Z</cp:lastPrinted>
  <dcterms:created xsi:type="dcterms:W3CDTF">2025-09-10T15:12:00Z</dcterms:created>
  <dcterms:modified xsi:type="dcterms:W3CDTF">2025-09-15T15:13:00Z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0x010100E60893E9FFDF074AB088040911C8BC89</vt:lpwstr>
  </property>
  <property fmtid="{D5CDD505-2E9C-101B-9397-08002B2CF9AE}" pid="3" name="Order">
    <vt:r8>17300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