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94D2F" w14:textId="58E393F6" w:rsidR="00B504D0" w:rsidRPr="00A72C95" w:rsidRDefault="00A72C95" w:rsidP="00B504D0">
      <w:pPr>
        <w:keepNext/>
        <w:keepLines/>
        <w:spacing w:before="240" w:after="120" w:line="240" w:lineRule="auto"/>
        <w:outlineLvl w:val="0"/>
        <w:rPr>
          <w:rFonts w:ascii="Montserrat Black" w:eastAsia="Calibri" w:hAnsi="Montserrat Black" w:cs="Times New Roman"/>
          <w:color w:val="033C59"/>
          <w:kern w:val="0"/>
          <w:sz w:val="32"/>
          <w:szCs w:val="32"/>
          <w14:ligatures w14:val="none"/>
        </w:rPr>
      </w:pPr>
      <w:bookmarkStart w:id="0" w:name="_Toc206422508"/>
      <w:r w:rsidRPr="00A72C95">
        <w:rPr>
          <w:rFonts w:ascii="Montserrat Black" w:eastAsia="Calibri" w:hAnsi="Montserrat Black" w:cs="Times New Roman"/>
          <w:color w:val="033C59"/>
          <w:kern w:val="0"/>
          <w:sz w:val="32"/>
          <w:szCs w:val="32"/>
          <w14:ligatures w14:val="none"/>
        </w:rPr>
        <w:t>Induction</w:t>
      </w:r>
      <w:bookmarkEnd w:id="0"/>
      <w:r>
        <w:rPr>
          <w:rFonts w:ascii="Montserrat Black" w:eastAsia="Calibri" w:hAnsi="Montserrat Black" w:cs="Times New Roman"/>
          <w:color w:val="033C59"/>
          <w:kern w:val="0"/>
          <w:sz w:val="32"/>
          <w:szCs w:val="32"/>
          <w14:ligatures w14:val="none"/>
        </w:rPr>
        <w:t xml:space="preserve"> Checklist</w:t>
      </w:r>
    </w:p>
    <w:tbl>
      <w:tblPr>
        <w:tblStyle w:val="TableGrid"/>
        <w:tblW w:w="10206"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tblCellMar>
        <w:tblLook w:val="04A0" w:firstRow="1" w:lastRow="0" w:firstColumn="1" w:lastColumn="0" w:noHBand="0" w:noVBand="1"/>
      </w:tblPr>
      <w:tblGrid>
        <w:gridCol w:w="2552"/>
        <w:gridCol w:w="7654"/>
      </w:tblGrid>
      <w:tr w:rsidR="00A431AA" w14:paraId="198574B1" w14:textId="77777777" w:rsidTr="00EA540C">
        <w:trPr>
          <w:trHeight w:val="567"/>
        </w:trPr>
        <w:tc>
          <w:tcPr>
            <w:tcW w:w="2552" w:type="dxa"/>
            <w:shd w:val="clear" w:color="auto" w:fill="D6ECF1"/>
            <w:vAlign w:val="center"/>
            <w:hideMark/>
          </w:tcPr>
          <w:p w14:paraId="2EC5308C" w14:textId="77777777" w:rsidR="00A431AA" w:rsidRDefault="00A431AA" w:rsidP="00CC4501">
            <w:pPr>
              <w:rPr>
                <w:rFonts w:eastAsia="Times New Roman" w:cstheme="minorHAnsi"/>
                <w:b/>
                <w:bCs/>
                <w:color w:val="0B0C0C"/>
                <w:lang w:eastAsia="en-GB"/>
              </w:rPr>
            </w:pPr>
            <w:r>
              <w:rPr>
                <w:rFonts w:eastAsia="Times New Roman" w:cstheme="minorHAnsi"/>
                <w:b/>
                <w:bCs/>
                <w:color w:val="0B0C0C"/>
                <w:lang w:eastAsia="en-GB"/>
              </w:rPr>
              <w:t>Name of employee</w:t>
            </w:r>
          </w:p>
        </w:tc>
        <w:tc>
          <w:tcPr>
            <w:tcW w:w="7654" w:type="dxa"/>
          </w:tcPr>
          <w:p w14:paraId="5DE44705" w14:textId="77777777" w:rsidR="00A431AA" w:rsidRDefault="00A431AA" w:rsidP="00CC4501">
            <w:pPr>
              <w:ind w:hanging="142"/>
              <w:rPr>
                <w:rFonts w:eastAsia="Times New Roman" w:cstheme="minorHAnsi"/>
                <w:b/>
                <w:bCs/>
                <w:color w:val="0B0C0C"/>
                <w:lang w:eastAsia="en-GB"/>
              </w:rPr>
            </w:pPr>
          </w:p>
        </w:tc>
      </w:tr>
      <w:tr w:rsidR="00A431AA" w14:paraId="24AE7E47" w14:textId="77777777" w:rsidTr="00EA540C">
        <w:trPr>
          <w:trHeight w:val="567"/>
        </w:trPr>
        <w:tc>
          <w:tcPr>
            <w:tcW w:w="2552" w:type="dxa"/>
            <w:shd w:val="clear" w:color="auto" w:fill="D6ECF1"/>
            <w:vAlign w:val="center"/>
            <w:hideMark/>
          </w:tcPr>
          <w:p w14:paraId="2FDA7707" w14:textId="01EFE4FF" w:rsidR="00A431AA" w:rsidRDefault="00A431AA" w:rsidP="00CC4501">
            <w:pPr>
              <w:rPr>
                <w:rFonts w:eastAsia="Times New Roman" w:cstheme="minorHAnsi"/>
                <w:b/>
                <w:bCs/>
                <w:color w:val="0B0C0C"/>
                <w:lang w:eastAsia="en-GB"/>
              </w:rPr>
            </w:pPr>
            <w:r>
              <w:rPr>
                <w:rFonts w:eastAsia="Times New Roman" w:cstheme="minorHAnsi"/>
                <w:b/>
                <w:bCs/>
                <w:color w:val="0B0C0C"/>
                <w:lang w:eastAsia="en-GB"/>
              </w:rPr>
              <w:t xml:space="preserve">Start date </w:t>
            </w:r>
          </w:p>
        </w:tc>
        <w:tc>
          <w:tcPr>
            <w:tcW w:w="7654" w:type="dxa"/>
          </w:tcPr>
          <w:p w14:paraId="6B152161" w14:textId="77777777" w:rsidR="00A431AA" w:rsidRDefault="00A431AA" w:rsidP="00CC4501">
            <w:pPr>
              <w:ind w:hanging="142"/>
              <w:rPr>
                <w:rFonts w:eastAsia="Times New Roman" w:cstheme="minorHAnsi"/>
                <w:b/>
                <w:bCs/>
                <w:color w:val="0B0C0C"/>
                <w:lang w:eastAsia="en-GB"/>
              </w:rPr>
            </w:pPr>
          </w:p>
        </w:tc>
      </w:tr>
      <w:tr w:rsidR="00A431AA" w14:paraId="76CFD17C" w14:textId="77777777" w:rsidTr="00EA540C">
        <w:trPr>
          <w:trHeight w:val="567"/>
        </w:trPr>
        <w:tc>
          <w:tcPr>
            <w:tcW w:w="2552" w:type="dxa"/>
            <w:shd w:val="clear" w:color="auto" w:fill="D6ECF1"/>
            <w:vAlign w:val="center"/>
            <w:hideMark/>
          </w:tcPr>
          <w:p w14:paraId="552F1CF8" w14:textId="03DBE4B9" w:rsidR="00A431AA" w:rsidRDefault="00A431AA" w:rsidP="00CC4501">
            <w:pPr>
              <w:rPr>
                <w:rFonts w:eastAsia="Times New Roman" w:cstheme="minorHAnsi"/>
                <w:b/>
                <w:bCs/>
                <w:color w:val="0B0C0C"/>
                <w:lang w:eastAsia="en-GB"/>
              </w:rPr>
            </w:pPr>
            <w:r>
              <w:rPr>
                <w:rFonts w:eastAsia="Times New Roman" w:cstheme="minorHAnsi"/>
                <w:b/>
                <w:bCs/>
                <w:color w:val="0B0C0C"/>
                <w:lang w:eastAsia="en-GB"/>
              </w:rPr>
              <w:t xml:space="preserve">Job title </w:t>
            </w:r>
          </w:p>
        </w:tc>
        <w:tc>
          <w:tcPr>
            <w:tcW w:w="7654" w:type="dxa"/>
          </w:tcPr>
          <w:p w14:paraId="0B773242" w14:textId="77777777" w:rsidR="00A431AA" w:rsidRDefault="00A431AA" w:rsidP="00CC4501">
            <w:pPr>
              <w:ind w:hanging="142"/>
              <w:rPr>
                <w:rFonts w:eastAsia="Times New Roman" w:cstheme="minorHAnsi"/>
                <w:b/>
                <w:bCs/>
                <w:color w:val="0B0C0C"/>
                <w:lang w:eastAsia="en-GB"/>
              </w:rPr>
            </w:pPr>
          </w:p>
        </w:tc>
      </w:tr>
      <w:tr w:rsidR="00B504D0" w14:paraId="7E0A65BB" w14:textId="77777777" w:rsidTr="00EA540C">
        <w:trPr>
          <w:trHeight w:val="567"/>
        </w:trPr>
        <w:tc>
          <w:tcPr>
            <w:tcW w:w="2552" w:type="dxa"/>
            <w:shd w:val="clear" w:color="auto" w:fill="D6ECF1"/>
            <w:vAlign w:val="center"/>
          </w:tcPr>
          <w:p w14:paraId="5FFD9ACF" w14:textId="3FA2575D" w:rsidR="00B504D0" w:rsidRDefault="00B504D0" w:rsidP="00CC4501">
            <w:pPr>
              <w:rPr>
                <w:rFonts w:eastAsia="Times New Roman" w:cstheme="minorHAnsi"/>
                <w:b/>
                <w:bCs/>
                <w:color w:val="0B0C0C"/>
                <w:lang w:eastAsia="en-GB"/>
              </w:rPr>
            </w:pPr>
            <w:r>
              <w:rPr>
                <w:rFonts w:eastAsia="Times New Roman" w:cstheme="minorHAnsi"/>
                <w:b/>
                <w:bCs/>
                <w:color w:val="0B0C0C"/>
                <w:lang w:eastAsia="en-GB"/>
              </w:rPr>
              <w:t>Line Manager</w:t>
            </w:r>
          </w:p>
        </w:tc>
        <w:tc>
          <w:tcPr>
            <w:tcW w:w="7654" w:type="dxa"/>
          </w:tcPr>
          <w:p w14:paraId="1F28DF47" w14:textId="77777777" w:rsidR="00B504D0" w:rsidRDefault="00B504D0" w:rsidP="00CC4501">
            <w:pPr>
              <w:ind w:hanging="142"/>
              <w:rPr>
                <w:rFonts w:eastAsia="Times New Roman" w:cstheme="minorHAnsi"/>
                <w:b/>
                <w:bCs/>
                <w:color w:val="0B0C0C"/>
                <w:lang w:eastAsia="en-GB"/>
              </w:rPr>
            </w:pPr>
          </w:p>
        </w:tc>
      </w:tr>
    </w:tbl>
    <w:p w14:paraId="47A855B6" w14:textId="77777777" w:rsidR="00B504D0" w:rsidRDefault="00B504D0"/>
    <w:tbl>
      <w:tblPr>
        <w:tblStyle w:val="TableGrid"/>
        <w:tblW w:w="10206"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85" w:type="dxa"/>
          <w:left w:w="85" w:type="dxa"/>
          <w:bottom w:w="85" w:type="dxa"/>
          <w:right w:w="85" w:type="dxa"/>
        </w:tblCellMar>
        <w:tblLook w:val="04A0" w:firstRow="1" w:lastRow="0" w:firstColumn="1" w:lastColumn="0" w:noHBand="0" w:noVBand="1"/>
      </w:tblPr>
      <w:tblGrid>
        <w:gridCol w:w="4536"/>
        <w:gridCol w:w="4174"/>
        <w:gridCol w:w="1496"/>
      </w:tblGrid>
      <w:tr w:rsidR="00B504D0" w14:paraId="1A483009" w14:textId="77777777" w:rsidTr="00B504D0">
        <w:trPr>
          <w:trHeight w:val="567"/>
        </w:trPr>
        <w:tc>
          <w:tcPr>
            <w:tcW w:w="4536" w:type="dxa"/>
            <w:shd w:val="clear" w:color="auto" w:fill="D6ECF1"/>
            <w:vAlign w:val="center"/>
          </w:tcPr>
          <w:p w14:paraId="3658AC1A" w14:textId="77777777" w:rsidR="00B504D0" w:rsidRDefault="00B504D0" w:rsidP="00CC4501">
            <w:pPr>
              <w:rPr>
                <w:rFonts w:eastAsia="Times New Roman" w:cstheme="minorHAnsi"/>
                <w:b/>
                <w:bCs/>
                <w:color w:val="0B0C0C"/>
                <w:lang w:eastAsia="en-GB"/>
              </w:rPr>
            </w:pPr>
            <w:r>
              <w:rPr>
                <w:rFonts w:eastAsia="Times New Roman" w:cstheme="minorHAnsi"/>
                <w:b/>
                <w:bCs/>
                <w:color w:val="0B0C0C"/>
                <w:lang w:eastAsia="en-GB"/>
              </w:rPr>
              <w:t>Task</w:t>
            </w:r>
          </w:p>
        </w:tc>
        <w:tc>
          <w:tcPr>
            <w:tcW w:w="4174" w:type="dxa"/>
            <w:shd w:val="clear" w:color="auto" w:fill="D6ECF1"/>
            <w:vAlign w:val="center"/>
          </w:tcPr>
          <w:p w14:paraId="094A9E5F" w14:textId="1E99C735" w:rsidR="00B504D0" w:rsidRDefault="00B504D0" w:rsidP="00B504D0">
            <w:pPr>
              <w:rPr>
                <w:rFonts w:eastAsia="Times New Roman" w:cstheme="minorHAnsi"/>
                <w:b/>
                <w:bCs/>
                <w:color w:val="0B0C0C"/>
                <w:lang w:eastAsia="en-GB"/>
              </w:rPr>
            </w:pPr>
            <w:r>
              <w:rPr>
                <w:rFonts w:eastAsia="Times New Roman" w:cstheme="minorHAnsi"/>
                <w:b/>
                <w:bCs/>
                <w:color w:val="0B0C0C"/>
                <w:lang w:eastAsia="en-GB"/>
              </w:rPr>
              <w:t>Notes</w:t>
            </w:r>
          </w:p>
        </w:tc>
        <w:tc>
          <w:tcPr>
            <w:tcW w:w="1496" w:type="dxa"/>
            <w:shd w:val="clear" w:color="auto" w:fill="D6ECF1"/>
            <w:vAlign w:val="center"/>
          </w:tcPr>
          <w:p w14:paraId="29AAD8B4" w14:textId="38B730A1" w:rsidR="00B504D0" w:rsidRDefault="00B504D0" w:rsidP="00B504D0">
            <w:pPr>
              <w:rPr>
                <w:rFonts w:eastAsia="Times New Roman" w:cstheme="minorHAnsi"/>
                <w:b/>
                <w:bCs/>
                <w:color w:val="0B0C0C"/>
                <w:lang w:eastAsia="en-GB"/>
              </w:rPr>
            </w:pPr>
            <w:r>
              <w:rPr>
                <w:rFonts w:eastAsia="Times New Roman" w:cstheme="minorHAnsi"/>
                <w:b/>
                <w:bCs/>
                <w:color w:val="0B0C0C"/>
                <w:lang w:eastAsia="en-GB"/>
              </w:rPr>
              <w:t>Completed Date</w:t>
            </w:r>
          </w:p>
        </w:tc>
      </w:tr>
      <w:tr w:rsidR="004C1520" w14:paraId="44E39023" w14:textId="77777777" w:rsidTr="00E1580E">
        <w:trPr>
          <w:trHeight w:val="680"/>
        </w:trPr>
        <w:tc>
          <w:tcPr>
            <w:tcW w:w="4536" w:type="dxa"/>
            <w:shd w:val="clear" w:color="auto" w:fill="FFFFFF" w:themeFill="background1"/>
            <w:vAlign w:val="center"/>
          </w:tcPr>
          <w:p w14:paraId="60245FAC" w14:textId="77777777" w:rsidR="004C1520" w:rsidRDefault="004C1520" w:rsidP="00E1580E">
            <w:pPr>
              <w:rPr>
                <w:rFonts w:eastAsia="Times New Roman" w:cstheme="minorHAnsi"/>
                <w:color w:val="0B0C0C"/>
                <w:lang w:eastAsia="en-GB"/>
              </w:rPr>
            </w:pPr>
            <w:r>
              <w:rPr>
                <w:rFonts w:eastAsia="Times New Roman" w:cstheme="minorHAnsi"/>
                <w:color w:val="0B0C0C"/>
                <w:lang w:eastAsia="en-GB"/>
              </w:rPr>
              <w:t>Welcome, overview of church, its values/vision and the community</w:t>
            </w:r>
          </w:p>
        </w:tc>
        <w:tc>
          <w:tcPr>
            <w:tcW w:w="4174" w:type="dxa"/>
            <w:shd w:val="clear" w:color="auto" w:fill="FFFFFF" w:themeFill="background1"/>
            <w:vAlign w:val="center"/>
          </w:tcPr>
          <w:p w14:paraId="6E7733CE" w14:textId="77777777" w:rsidR="004C1520" w:rsidRDefault="004C1520" w:rsidP="00E1580E">
            <w:pPr>
              <w:rPr>
                <w:rFonts w:eastAsia="Times New Roman" w:cstheme="minorHAnsi"/>
                <w:b/>
                <w:bCs/>
                <w:color w:val="0B0C0C"/>
                <w:lang w:eastAsia="en-GB"/>
              </w:rPr>
            </w:pPr>
          </w:p>
        </w:tc>
        <w:tc>
          <w:tcPr>
            <w:tcW w:w="1496" w:type="dxa"/>
            <w:shd w:val="clear" w:color="auto" w:fill="FFFFFF" w:themeFill="background1"/>
            <w:vAlign w:val="center"/>
          </w:tcPr>
          <w:p w14:paraId="6E0B5C5F" w14:textId="77777777" w:rsidR="004C1520" w:rsidRDefault="004C1520" w:rsidP="00E1580E">
            <w:pPr>
              <w:rPr>
                <w:rFonts w:eastAsia="Times New Roman" w:cstheme="minorHAnsi"/>
                <w:b/>
                <w:bCs/>
                <w:color w:val="0B0C0C"/>
                <w:lang w:eastAsia="en-GB"/>
              </w:rPr>
            </w:pPr>
          </w:p>
        </w:tc>
      </w:tr>
      <w:tr w:rsidR="004C1520" w14:paraId="2531A799" w14:textId="77777777" w:rsidTr="00191087">
        <w:trPr>
          <w:trHeight w:val="680"/>
        </w:trPr>
        <w:tc>
          <w:tcPr>
            <w:tcW w:w="4536" w:type="dxa"/>
            <w:shd w:val="clear" w:color="auto" w:fill="FFFFFF" w:themeFill="background1"/>
            <w:vAlign w:val="center"/>
          </w:tcPr>
          <w:p w14:paraId="1D60D43A" w14:textId="77777777" w:rsidR="00C01965" w:rsidRDefault="004C1520" w:rsidP="00C01965">
            <w:pPr>
              <w:spacing w:before="120"/>
              <w:rPr>
                <w:rFonts w:eastAsia="Times New Roman" w:cstheme="minorHAnsi"/>
                <w:color w:val="0B0C0C"/>
                <w:lang w:eastAsia="en-GB"/>
              </w:rPr>
            </w:pPr>
            <w:r>
              <w:rPr>
                <w:rFonts w:eastAsia="Times New Roman" w:cstheme="minorHAnsi"/>
                <w:color w:val="0B0C0C"/>
                <w:lang w:eastAsia="en-GB"/>
              </w:rPr>
              <w:t>Line Manager introduction</w:t>
            </w:r>
            <w:r w:rsidR="00C01965">
              <w:rPr>
                <w:rFonts w:eastAsia="Times New Roman" w:cstheme="minorHAnsi"/>
                <w:color w:val="0B0C0C"/>
                <w:lang w:eastAsia="en-GB"/>
              </w:rPr>
              <w:t xml:space="preserve"> including</w:t>
            </w:r>
          </w:p>
          <w:p w14:paraId="05966F30" w14:textId="26BA6759" w:rsidR="00C01965" w:rsidRPr="00C01965" w:rsidRDefault="004C1520" w:rsidP="00C01965">
            <w:pPr>
              <w:pStyle w:val="ListParagraph"/>
              <w:numPr>
                <w:ilvl w:val="0"/>
                <w:numId w:val="5"/>
              </w:numPr>
              <w:spacing w:before="120" w:after="0"/>
              <w:rPr>
                <w:rFonts w:eastAsia="Times New Roman" w:cstheme="minorHAnsi"/>
                <w:color w:val="0B0C0C"/>
                <w:lang w:eastAsia="en-GB"/>
              </w:rPr>
            </w:pPr>
            <w:r w:rsidRPr="00C01965">
              <w:rPr>
                <w:rFonts w:eastAsia="Times New Roman" w:cstheme="minorHAnsi"/>
                <w:color w:val="0B0C0C"/>
                <w:lang w:eastAsia="en-GB"/>
              </w:rPr>
              <w:t>121</w:t>
            </w:r>
            <w:r w:rsidR="00C01965" w:rsidRPr="00C01965">
              <w:rPr>
                <w:rFonts w:eastAsia="Times New Roman" w:cstheme="minorHAnsi"/>
                <w:color w:val="0B0C0C"/>
                <w:lang w:eastAsia="en-GB"/>
              </w:rPr>
              <w:t xml:space="preserve"> meetings schedule</w:t>
            </w:r>
          </w:p>
          <w:p w14:paraId="68BD08C8" w14:textId="77777777" w:rsidR="00C01965" w:rsidRPr="00C01965" w:rsidRDefault="00C01965" w:rsidP="00C01965">
            <w:pPr>
              <w:pStyle w:val="ListParagraph"/>
              <w:numPr>
                <w:ilvl w:val="0"/>
                <w:numId w:val="5"/>
              </w:numPr>
              <w:spacing w:before="120" w:after="0"/>
              <w:rPr>
                <w:rFonts w:eastAsia="Times New Roman" w:cstheme="minorHAnsi"/>
                <w:color w:val="0B0C0C"/>
                <w:lang w:eastAsia="en-GB"/>
              </w:rPr>
            </w:pPr>
            <w:r w:rsidRPr="00C01965">
              <w:rPr>
                <w:rFonts w:eastAsia="Times New Roman" w:cstheme="minorHAnsi"/>
                <w:color w:val="0B0C0C"/>
                <w:lang w:eastAsia="en-GB"/>
              </w:rPr>
              <w:t>Performance Appraisal schedule</w:t>
            </w:r>
            <w:r w:rsidR="004C1520" w:rsidRPr="00C01965">
              <w:rPr>
                <w:rFonts w:eastAsia="Times New Roman" w:cstheme="minorHAnsi"/>
                <w:color w:val="0B0C0C"/>
                <w:lang w:eastAsia="en-GB"/>
              </w:rPr>
              <w:t xml:space="preserve"> </w:t>
            </w:r>
          </w:p>
          <w:p w14:paraId="26ABE854" w14:textId="19585E5D" w:rsidR="004C1520" w:rsidRPr="00C01965" w:rsidRDefault="00C01965" w:rsidP="00C01965">
            <w:pPr>
              <w:pStyle w:val="ListParagraph"/>
              <w:numPr>
                <w:ilvl w:val="0"/>
                <w:numId w:val="5"/>
              </w:numPr>
              <w:spacing w:before="120" w:after="0"/>
              <w:rPr>
                <w:rFonts w:eastAsia="Times New Roman" w:cstheme="minorHAnsi"/>
                <w:color w:val="0B0C0C"/>
                <w:lang w:eastAsia="en-GB"/>
              </w:rPr>
            </w:pPr>
            <w:r w:rsidRPr="00C01965">
              <w:rPr>
                <w:rFonts w:eastAsia="Times New Roman" w:cstheme="minorHAnsi"/>
                <w:color w:val="0B0C0C"/>
                <w:lang w:eastAsia="en-GB"/>
              </w:rPr>
              <w:t>L</w:t>
            </w:r>
            <w:r w:rsidR="004C1520" w:rsidRPr="00C01965">
              <w:rPr>
                <w:rFonts w:eastAsia="Times New Roman" w:cstheme="minorHAnsi"/>
                <w:color w:val="0B0C0C"/>
                <w:lang w:eastAsia="en-GB"/>
              </w:rPr>
              <w:t>ines of communication</w:t>
            </w:r>
          </w:p>
        </w:tc>
        <w:tc>
          <w:tcPr>
            <w:tcW w:w="4174" w:type="dxa"/>
            <w:shd w:val="clear" w:color="auto" w:fill="FFFFFF" w:themeFill="background1"/>
            <w:vAlign w:val="center"/>
          </w:tcPr>
          <w:p w14:paraId="2BFCA7B9" w14:textId="77777777" w:rsidR="004C1520" w:rsidRDefault="004C1520" w:rsidP="00191087">
            <w:pPr>
              <w:rPr>
                <w:rFonts w:eastAsia="Times New Roman" w:cstheme="minorHAnsi"/>
                <w:b/>
                <w:bCs/>
                <w:color w:val="0B0C0C"/>
                <w:lang w:eastAsia="en-GB"/>
              </w:rPr>
            </w:pPr>
          </w:p>
        </w:tc>
        <w:tc>
          <w:tcPr>
            <w:tcW w:w="1496" w:type="dxa"/>
            <w:shd w:val="clear" w:color="auto" w:fill="FFFFFF" w:themeFill="background1"/>
            <w:vAlign w:val="center"/>
          </w:tcPr>
          <w:p w14:paraId="16BB2972" w14:textId="77777777" w:rsidR="004C1520" w:rsidRDefault="004C1520" w:rsidP="00191087">
            <w:pPr>
              <w:rPr>
                <w:rFonts w:eastAsia="Times New Roman" w:cstheme="minorHAnsi"/>
                <w:b/>
                <w:bCs/>
                <w:color w:val="0B0C0C"/>
                <w:lang w:eastAsia="en-GB"/>
              </w:rPr>
            </w:pPr>
          </w:p>
        </w:tc>
      </w:tr>
      <w:tr w:rsidR="00135BE7" w14:paraId="13688939" w14:textId="77777777" w:rsidTr="00D067D5">
        <w:trPr>
          <w:trHeight w:val="680"/>
        </w:trPr>
        <w:tc>
          <w:tcPr>
            <w:tcW w:w="4536" w:type="dxa"/>
            <w:shd w:val="clear" w:color="auto" w:fill="FFFFFF" w:themeFill="background1"/>
            <w:vAlign w:val="center"/>
          </w:tcPr>
          <w:p w14:paraId="3CBDC3E7" w14:textId="7F47CCC5" w:rsidR="00135BE7" w:rsidRDefault="00135BE7" w:rsidP="00135BE7">
            <w:pPr>
              <w:rPr>
                <w:rFonts w:eastAsia="Times New Roman" w:cstheme="minorHAnsi"/>
                <w:color w:val="0B0C0C"/>
                <w:lang w:eastAsia="en-GB"/>
              </w:rPr>
            </w:pPr>
            <w:r>
              <w:rPr>
                <w:rFonts w:eastAsia="Times New Roman" w:cstheme="minorHAnsi"/>
                <w:color w:val="0B0C0C"/>
                <w:lang w:eastAsia="en-GB"/>
              </w:rPr>
              <w:t>Job role overview and p</w:t>
            </w:r>
            <w:r w:rsidRPr="004C1520">
              <w:rPr>
                <w:rFonts w:eastAsia="Times New Roman" w:cstheme="minorHAnsi"/>
                <w:color w:val="0B0C0C"/>
                <w:lang w:eastAsia="en-GB"/>
              </w:rPr>
              <w:t xml:space="preserve">erformance expectations </w:t>
            </w:r>
            <w:r>
              <w:rPr>
                <w:rFonts w:eastAsia="Times New Roman" w:cstheme="minorHAnsi"/>
                <w:color w:val="0B0C0C"/>
                <w:lang w:eastAsia="en-GB"/>
              </w:rPr>
              <w:t>including</w:t>
            </w:r>
          </w:p>
          <w:p w14:paraId="4BAFCC9B" w14:textId="5711598C" w:rsidR="00135BE7" w:rsidRDefault="00135BE7" w:rsidP="00135BE7">
            <w:pPr>
              <w:rPr>
                <w:rFonts w:eastAsia="Times New Roman" w:cstheme="minorHAnsi"/>
                <w:color w:val="0B0C0C"/>
                <w:lang w:eastAsia="en-GB"/>
              </w:rPr>
            </w:pPr>
            <w:r w:rsidRPr="004C1520">
              <w:rPr>
                <w:rFonts w:eastAsia="Times New Roman" w:cstheme="minorHAnsi"/>
                <w:color w:val="0B0C0C"/>
                <w:lang w:eastAsia="en-GB"/>
              </w:rPr>
              <w:t xml:space="preserve">how this will be monitored </w:t>
            </w:r>
            <w:r>
              <w:rPr>
                <w:rFonts w:eastAsia="Times New Roman" w:cstheme="minorHAnsi"/>
                <w:color w:val="0B0C0C"/>
                <w:lang w:eastAsia="en-GB"/>
              </w:rPr>
              <w:t xml:space="preserve">during </w:t>
            </w:r>
            <w:r w:rsidRPr="004C1520">
              <w:rPr>
                <w:rFonts w:eastAsia="Times New Roman" w:cstheme="minorHAnsi"/>
                <w:color w:val="0B0C0C"/>
                <w:lang w:eastAsia="en-GB"/>
              </w:rPr>
              <w:t>probation</w:t>
            </w:r>
            <w:r>
              <w:rPr>
                <w:rFonts w:eastAsia="Times New Roman" w:cstheme="minorHAnsi"/>
                <w:color w:val="0B0C0C"/>
                <w:lang w:eastAsia="en-GB"/>
              </w:rPr>
              <w:t xml:space="preserve"> period.</w:t>
            </w:r>
          </w:p>
        </w:tc>
        <w:tc>
          <w:tcPr>
            <w:tcW w:w="4174" w:type="dxa"/>
            <w:shd w:val="clear" w:color="auto" w:fill="FFFFFF" w:themeFill="background1"/>
            <w:vAlign w:val="center"/>
          </w:tcPr>
          <w:p w14:paraId="324945BA" w14:textId="77777777" w:rsidR="00135BE7" w:rsidRDefault="00135BE7" w:rsidP="00D067D5">
            <w:pPr>
              <w:rPr>
                <w:rFonts w:eastAsia="Times New Roman" w:cstheme="minorHAnsi"/>
                <w:b/>
                <w:bCs/>
                <w:color w:val="0B0C0C"/>
                <w:lang w:eastAsia="en-GB"/>
              </w:rPr>
            </w:pPr>
          </w:p>
        </w:tc>
        <w:tc>
          <w:tcPr>
            <w:tcW w:w="1496" w:type="dxa"/>
            <w:shd w:val="clear" w:color="auto" w:fill="FFFFFF" w:themeFill="background1"/>
            <w:vAlign w:val="center"/>
          </w:tcPr>
          <w:p w14:paraId="4004CE3B" w14:textId="77777777" w:rsidR="00135BE7" w:rsidRDefault="00135BE7" w:rsidP="00D067D5">
            <w:pPr>
              <w:rPr>
                <w:rFonts w:eastAsia="Times New Roman" w:cstheme="minorHAnsi"/>
                <w:b/>
                <w:bCs/>
                <w:color w:val="0B0C0C"/>
                <w:lang w:eastAsia="en-GB"/>
              </w:rPr>
            </w:pPr>
          </w:p>
        </w:tc>
      </w:tr>
      <w:tr w:rsidR="00135BE7" w14:paraId="7FF6EB25" w14:textId="77777777" w:rsidTr="006A76AF">
        <w:trPr>
          <w:trHeight w:val="680"/>
        </w:trPr>
        <w:tc>
          <w:tcPr>
            <w:tcW w:w="4536" w:type="dxa"/>
            <w:shd w:val="clear" w:color="auto" w:fill="FFFFFF" w:themeFill="background1"/>
            <w:vAlign w:val="center"/>
          </w:tcPr>
          <w:p w14:paraId="3C0DDFD8" w14:textId="77777777" w:rsidR="00135BE7" w:rsidRDefault="00135BE7" w:rsidP="006A76AF">
            <w:pPr>
              <w:rPr>
                <w:rFonts w:eastAsia="Times New Roman" w:cstheme="minorHAnsi"/>
                <w:color w:val="0B0C0C"/>
                <w:lang w:eastAsia="en-GB"/>
              </w:rPr>
            </w:pPr>
            <w:r>
              <w:rPr>
                <w:rFonts w:eastAsia="Times New Roman" w:cstheme="minorHAnsi"/>
                <w:color w:val="0B0C0C"/>
                <w:lang w:eastAsia="en-GB"/>
              </w:rPr>
              <w:t>Meet and greet colleagues</w:t>
            </w:r>
          </w:p>
        </w:tc>
        <w:tc>
          <w:tcPr>
            <w:tcW w:w="4174" w:type="dxa"/>
            <w:shd w:val="clear" w:color="auto" w:fill="FFFFFF" w:themeFill="background1"/>
            <w:vAlign w:val="center"/>
          </w:tcPr>
          <w:p w14:paraId="7B513DED" w14:textId="77777777" w:rsidR="00135BE7" w:rsidRDefault="00135BE7" w:rsidP="006A76AF">
            <w:pPr>
              <w:rPr>
                <w:rFonts w:eastAsia="Times New Roman" w:cstheme="minorHAnsi"/>
                <w:b/>
                <w:bCs/>
                <w:color w:val="0B0C0C"/>
                <w:lang w:eastAsia="en-GB"/>
              </w:rPr>
            </w:pPr>
          </w:p>
        </w:tc>
        <w:tc>
          <w:tcPr>
            <w:tcW w:w="1496" w:type="dxa"/>
            <w:shd w:val="clear" w:color="auto" w:fill="FFFFFF" w:themeFill="background1"/>
            <w:vAlign w:val="center"/>
          </w:tcPr>
          <w:p w14:paraId="76C1B2D7" w14:textId="77777777" w:rsidR="00135BE7" w:rsidRDefault="00135BE7" w:rsidP="006A76AF">
            <w:pPr>
              <w:rPr>
                <w:rFonts w:eastAsia="Times New Roman" w:cstheme="minorHAnsi"/>
                <w:b/>
                <w:bCs/>
                <w:color w:val="0B0C0C"/>
                <w:lang w:eastAsia="en-GB"/>
              </w:rPr>
            </w:pPr>
          </w:p>
        </w:tc>
      </w:tr>
      <w:tr w:rsidR="004C1520" w14:paraId="182FFE12" w14:textId="77777777" w:rsidTr="009D61FD">
        <w:trPr>
          <w:trHeight w:val="680"/>
        </w:trPr>
        <w:tc>
          <w:tcPr>
            <w:tcW w:w="4536" w:type="dxa"/>
            <w:shd w:val="clear" w:color="auto" w:fill="FFFFFF" w:themeFill="background1"/>
            <w:vAlign w:val="center"/>
          </w:tcPr>
          <w:p w14:paraId="3726E440" w14:textId="77777777" w:rsidR="004C1520" w:rsidRDefault="004C1520" w:rsidP="009D61FD">
            <w:pPr>
              <w:rPr>
                <w:rFonts w:eastAsia="Times New Roman" w:cstheme="minorHAnsi"/>
                <w:color w:val="0B0C0C"/>
                <w:lang w:eastAsia="en-GB"/>
              </w:rPr>
            </w:pPr>
            <w:r>
              <w:rPr>
                <w:rFonts w:eastAsia="Times New Roman" w:cstheme="minorHAnsi"/>
                <w:color w:val="0B0C0C"/>
                <w:lang w:eastAsia="en-GB"/>
              </w:rPr>
              <w:t>Tour of place of work including</w:t>
            </w:r>
          </w:p>
          <w:p w14:paraId="28F4A5FA" w14:textId="53B57344" w:rsidR="004C1520" w:rsidRPr="00C01965" w:rsidRDefault="004C1520" w:rsidP="00C01965">
            <w:pPr>
              <w:pStyle w:val="ListParagraph"/>
              <w:numPr>
                <w:ilvl w:val="0"/>
                <w:numId w:val="4"/>
              </w:numPr>
              <w:spacing w:before="120" w:after="0"/>
              <w:rPr>
                <w:rFonts w:eastAsia="Times New Roman" w:cstheme="minorHAnsi"/>
                <w:color w:val="0B0C0C"/>
                <w:lang w:eastAsia="en-GB"/>
              </w:rPr>
            </w:pPr>
            <w:r w:rsidRPr="00C01965">
              <w:rPr>
                <w:rFonts w:eastAsia="Times New Roman" w:cstheme="minorHAnsi"/>
                <w:color w:val="0B0C0C"/>
                <w:lang w:eastAsia="en-GB"/>
              </w:rPr>
              <w:t>Parking</w:t>
            </w:r>
          </w:p>
          <w:p w14:paraId="1AE126A5" w14:textId="3364ED4B" w:rsidR="004C1520" w:rsidRPr="00C01965" w:rsidRDefault="004C1520" w:rsidP="00C01965">
            <w:pPr>
              <w:pStyle w:val="ListParagraph"/>
              <w:numPr>
                <w:ilvl w:val="0"/>
                <w:numId w:val="4"/>
              </w:numPr>
              <w:spacing w:before="120" w:after="0"/>
              <w:rPr>
                <w:rFonts w:eastAsia="Times New Roman" w:cstheme="minorHAnsi"/>
                <w:color w:val="0B0C0C"/>
                <w:lang w:eastAsia="en-GB"/>
              </w:rPr>
            </w:pPr>
            <w:r w:rsidRPr="00C01965">
              <w:rPr>
                <w:rFonts w:eastAsia="Times New Roman" w:cstheme="minorHAnsi"/>
                <w:color w:val="0B0C0C"/>
                <w:lang w:eastAsia="en-GB"/>
              </w:rPr>
              <w:t>Toilets</w:t>
            </w:r>
          </w:p>
          <w:p w14:paraId="7CB9B622" w14:textId="13D5DAD8" w:rsidR="004C1520" w:rsidRPr="00C01965" w:rsidRDefault="004C1520" w:rsidP="00C01965">
            <w:pPr>
              <w:pStyle w:val="ListParagraph"/>
              <w:numPr>
                <w:ilvl w:val="0"/>
                <w:numId w:val="4"/>
              </w:numPr>
              <w:spacing w:before="120" w:after="0"/>
              <w:rPr>
                <w:rFonts w:eastAsia="Times New Roman" w:cstheme="minorHAnsi"/>
                <w:color w:val="0B0C0C"/>
                <w:lang w:eastAsia="en-GB"/>
              </w:rPr>
            </w:pPr>
            <w:r w:rsidRPr="00C01965">
              <w:rPr>
                <w:rFonts w:eastAsia="Times New Roman" w:cstheme="minorHAnsi"/>
                <w:color w:val="0B0C0C"/>
                <w:lang w:eastAsia="en-GB"/>
              </w:rPr>
              <w:t>Drink and food areas</w:t>
            </w:r>
          </w:p>
          <w:p w14:paraId="6A0F3773" w14:textId="3709E6D0" w:rsidR="004C1520" w:rsidRPr="00C01965" w:rsidRDefault="004C1520" w:rsidP="00C01965">
            <w:pPr>
              <w:pStyle w:val="ListParagraph"/>
              <w:numPr>
                <w:ilvl w:val="0"/>
                <w:numId w:val="4"/>
              </w:numPr>
              <w:spacing w:before="120" w:after="0"/>
              <w:rPr>
                <w:rFonts w:eastAsia="Times New Roman" w:cstheme="minorHAnsi"/>
                <w:color w:val="0B0C0C"/>
                <w:lang w:eastAsia="en-GB"/>
              </w:rPr>
            </w:pPr>
            <w:r w:rsidRPr="00C01965">
              <w:rPr>
                <w:rFonts w:eastAsia="Times New Roman" w:cstheme="minorHAnsi"/>
                <w:color w:val="0B0C0C"/>
                <w:lang w:eastAsia="en-GB"/>
              </w:rPr>
              <w:t>Fire exits</w:t>
            </w:r>
          </w:p>
          <w:p w14:paraId="64CF2C90" w14:textId="1E5DF6C7" w:rsidR="004C1520" w:rsidRPr="00C01965" w:rsidRDefault="004C1520" w:rsidP="00C01965">
            <w:pPr>
              <w:pStyle w:val="ListParagraph"/>
              <w:numPr>
                <w:ilvl w:val="0"/>
                <w:numId w:val="4"/>
              </w:numPr>
              <w:spacing w:before="120" w:after="0"/>
              <w:rPr>
                <w:rFonts w:eastAsia="Times New Roman" w:cstheme="minorHAnsi"/>
                <w:color w:val="0B0C0C"/>
                <w:lang w:eastAsia="en-GB"/>
              </w:rPr>
            </w:pPr>
            <w:r w:rsidRPr="00C01965">
              <w:rPr>
                <w:rFonts w:eastAsia="Times New Roman" w:cstheme="minorHAnsi"/>
                <w:color w:val="0B0C0C"/>
                <w:lang w:eastAsia="en-GB"/>
              </w:rPr>
              <w:t xml:space="preserve">First aid </w:t>
            </w:r>
          </w:p>
          <w:p w14:paraId="7AED7ED4" w14:textId="0E287B6B" w:rsidR="004C1520" w:rsidRPr="00C01965" w:rsidRDefault="004C1520" w:rsidP="00C01965">
            <w:pPr>
              <w:pStyle w:val="ListParagraph"/>
              <w:numPr>
                <w:ilvl w:val="0"/>
                <w:numId w:val="4"/>
              </w:numPr>
              <w:spacing w:before="120" w:after="0"/>
              <w:rPr>
                <w:rFonts w:eastAsia="Times New Roman" w:cstheme="minorHAnsi"/>
                <w:color w:val="0B0C0C"/>
                <w:lang w:eastAsia="en-GB"/>
              </w:rPr>
            </w:pPr>
            <w:r w:rsidRPr="00C01965">
              <w:rPr>
                <w:rFonts w:eastAsia="Times New Roman" w:cstheme="minorHAnsi"/>
                <w:color w:val="0B0C0C"/>
                <w:lang w:eastAsia="en-GB"/>
              </w:rPr>
              <w:t>Emergency procedures</w:t>
            </w:r>
          </w:p>
        </w:tc>
        <w:tc>
          <w:tcPr>
            <w:tcW w:w="4174" w:type="dxa"/>
            <w:shd w:val="clear" w:color="auto" w:fill="FFFFFF" w:themeFill="background1"/>
            <w:vAlign w:val="center"/>
          </w:tcPr>
          <w:p w14:paraId="04278826" w14:textId="77777777" w:rsidR="004C1520" w:rsidRDefault="004C1520" w:rsidP="009D61FD">
            <w:pPr>
              <w:rPr>
                <w:rFonts w:eastAsia="Times New Roman" w:cstheme="minorHAnsi"/>
                <w:b/>
                <w:bCs/>
                <w:color w:val="0B0C0C"/>
                <w:lang w:eastAsia="en-GB"/>
              </w:rPr>
            </w:pPr>
          </w:p>
        </w:tc>
        <w:tc>
          <w:tcPr>
            <w:tcW w:w="1496" w:type="dxa"/>
            <w:shd w:val="clear" w:color="auto" w:fill="FFFFFF" w:themeFill="background1"/>
            <w:vAlign w:val="center"/>
          </w:tcPr>
          <w:p w14:paraId="7B9EDA77" w14:textId="77777777" w:rsidR="004C1520" w:rsidRDefault="004C1520" w:rsidP="009D61FD">
            <w:pPr>
              <w:rPr>
                <w:rFonts w:eastAsia="Times New Roman" w:cstheme="minorHAnsi"/>
                <w:b/>
                <w:bCs/>
                <w:color w:val="0B0C0C"/>
                <w:lang w:eastAsia="en-GB"/>
              </w:rPr>
            </w:pPr>
          </w:p>
        </w:tc>
      </w:tr>
      <w:tr w:rsidR="00B504D0" w14:paraId="59DF7136" w14:textId="77777777" w:rsidTr="00B504D0">
        <w:trPr>
          <w:trHeight w:val="680"/>
        </w:trPr>
        <w:tc>
          <w:tcPr>
            <w:tcW w:w="4536" w:type="dxa"/>
            <w:shd w:val="clear" w:color="auto" w:fill="FFFFFF" w:themeFill="background1"/>
            <w:vAlign w:val="center"/>
          </w:tcPr>
          <w:p w14:paraId="6F8BF46A" w14:textId="249FF9F1" w:rsidR="00135BE7" w:rsidRDefault="00135BE7" w:rsidP="00B504D0">
            <w:pPr>
              <w:rPr>
                <w:rFonts w:eastAsia="Times New Roman" w:cstheme="minorHAnsi"/>
                <w:color w:val="0B0C0C"/>
                <w:lang w:eastAsia="en-GB"/>
              </w:rPr>
            </w:pPr>
            <w:r>
              <w:rPr>
                <w:rFonts w:eastAsia="Times New Roman" w:cstheme="minorHAnsi"/>
                <w:color w:val="0B0C0C"/>
                <w:lang w:eastAsia="en-GB"/>
              </w:rPr>
              <w:t>Complete paperwork including</w:t>
            </w:r>
          </w:p>
          <w:p w14:paraId="3843ABCC" w14:textId="77777777" w:rsidR="00B504D0" w:rsidRDefault="00B504D0" w:rsidP="00135BE7">
            <w:pPr>
              <w:pStyle w:val="ListParagraph"/>
              <w:numPr>
                <w:ilvl w:val="0"/>
                <w:numId w:val="4"/>
              </w:numPr>
              <w:spacing w:before="120" w:after="0"/>
              <w:rPr>
                <w:rFonts w:eastAsia="Times New Roman" w:cstheme="minorHAnsi"/>
                <w:color w:val="0B0C0C"/>
                <w:lang w:eastAsia="en-GB"/>
              </w:rPr>
            </w:pPr>
            <w:r w:rsidRPr="00B504D0">
              <w:rPr>
                <w:rFonts w:eastAsia="Times New Roman" w:cstheme="minorHAnsi"/>
                <w:color w:val="0B0C0C"/>
                <w:lang w:eastAsia="en-GB"/>
              </w:rPr>
              <w:t>Contract signed and returned</w:t>
            </w:r>
          </w:p>
          <w:p w14:paraId="42564312" w14:textId="77777777" w:rsidR="00135BE7" w:rsidRPr="00135BE7" w:rsidRDefault="00135BE7" w:rsidP="00135BE7">
            <w:pPr>
              <w:pStyle w:val="ListParagraph"/>
              <w:numPr>
                <w:ilvl w:val="0"/>
                <w:numId w:val="4"/>
              </w:numPr>
              <w:spacing w:before="120" w:after="0"/>
              <w:rPr>
                <w:rFonts w:eastAsia="Times New Roman" w:cstheme="minorHAnsi"/>
                <w:color w:val="0B0C0C"/>
                <w:lang w:eastAsia="en-GB"/>
              </w:rPr>
            </w:pPr>
            <w:r w:rsidRPr="00135BE7">
              <w:rPr>
                <w:rFonts w:eastAsia="Times New Roman" w:cstheme="minorHAnsi"/>
                <w:color w:val="0B0C0C"/>
                <w:lang w:eastAsia="en-GB"/>
              </w:rPr>
              <w:t>P45</w:t>
            </w:r>
          </w:p>
          <w:p w14:paraId="7A06F9F9" w14:textId="77777777" w:rsidR="00135BE7" w:rsidRPr="00135BE7" w:rsidRDefault="00135BE7" w:rsidP="00135BE7">
            <w:pPr>
              <w:pStyle w:val="ListParagraph"/>
              <w:numPr>
                <w:ilvl w:val="0"/>
                <w:numId w:val="4"/>
              </w:numPr>
              <w:spacing w:before="120" w:after="0"/>
              <w:rPr>
                <w:rFonts w:eastAsia="Times New Roman" w:cstheme="minorHAnsi"/>
                <w:color w:val="0B0C0C"/>
                <w:lang w:eastAsia="en-GB"/>
              </w:rPr>
            </w:pPr>
            <w:r w:rsidRPr="00135BE7">
              <w:rPr>
                <w:rFonts w:eastAsia="Times New Roman" w:cstheme="minorHAnsi"/>
                <w:color w:val="0B0C0C"/>
                <w:lang w:eastAsia="en-GB"/>
              </w:rPr>
              <w:t>Driving licence</w:t>
            </w:r>
          </w:p>
          <w:p w14:paraId="0901791F" w14:textId="77777777" w:rsidR="00135BE7" w:rsidRPr="00135BE7" w:rsidRDefault="00135BE7" w:rsidP="00135BE7">
            <w:pPr>
              <w:pStyle w:val="ListParagraph"/>
              <w:numPr>
                <w:ilvl w:val="0"/>
                <w:numId w:val="4"/>
              </w:numPr>
              <w:spacing w:before="120" w:after="0"/>
              <w:rPr>
                <w:rFonts w:eastAsia="Times New Roman" w:cstheme="minorHAnsi"/>
                <w:color w:val="0B0C0C"/>
                <w:lang w:eastAsia="en-GB"/>
              </w:rPr>
            </w:pPr>
            <w:r w:rsidRPr="00135BE7">
              <w:rPr>
                <w:rFonts w:eastAsia="Times New Roman" w:cstheme="minorHAnsi"/>
                <w:color w:val="0B0C0C"/>
                <w:lang w:eastAsia="en-GB"/>
              </w:rPr>
              <w:t>Right to work in the UK</w:t>
            </w:r>
          </w:p>
          <w:p w14:paraId="59A5A7DF" w14:textId="77777777" w:rsidR="00135BE7" w:rsidRDefault="00135BE7" w:rsidP="00135BE7">
            <w:pPr>
              <w:pStyle w:val="ListParagraph"/>
              <w:numPr>
                <w:ilvl w:val="0"/>
                <w:numId w:val="4"/>
              </w:numPr>
              <w:spacing w:before="120" w:after="0"/>
              <w:rPr>
                <w:rFonts w:eastAsia="Times New Roman" w:cstheme="minorHAnsi"/>
                <w:color w:val="0B0C0C"/>
                <w:lang w:eastAsia="en-GB"/>
              </w:rPr>
            </w:pPr>
            <w:r w:rsidRPr="00135BE7">
              <w:rPr>
                <w:rFonts w:eastAsia="Times New Roman" w:cstheme="minorHAnsi"/>
                <w:color w:val="0B0C0C"/>
                <w:lang w:eastAsia="en-GB"/>
              </w:rPr>
              <w:lastRenderedPageBreak/>
              <w:t>Personal details</w:t>
            </w:r>
          </w:p>
          <w:p w14:paraId="33EBE58A" w14:textId="05E19BE1" w:rsidR="00135BE7" w:rsidRPr="00B504D0" w:rsidRDefault="00135BE7" w:rsidP="00135BE7">
            <w:pPr>
              <w:pStyle w:val="ListParagraph"/>
              <w:numPr>
                <w:ilvl w:val="0"/>
                <w:numId w:val="4"/>
              </w:numPr>
              <w:spacing w:before="120" w:after="0"/>
              <w:rPr>
                <w:rFonts w:eastAsia="Times New Roman" w:cstheme="minorHAnsi"/>
                <w:color w:val="0B0C0C"/>
                <w:lang w:eastAsia="en-GB"/>
              </w:rPr>
            </w:pPr>
            <w:r>
              <w:rPr>
                <w:rFonts w:eastAsia="Times New Roman" w:cstheme="minorHAnsi"/>
                <w:color w:val="0B0C0C"/>
                <w:lang w:eastAsia="en-GB"/>
              </w:rPr>
              <w:t>References complete</w:t>
            </w:r>
          </w:p>
        </w:tc>
        <w:tc>
          <w:tcPr>
            <w:tcW w:w="4174" w:type="dxa"/>
            <w:shd w:val="clear" w:color="auto" w:fill="FFFFFF" w:themeFill="background1"/>
            <w:vAlign w:val="center"/>
          </w:tcPr>
          <w:p w14:paraId="7BD1A8A2" w14:textId="77777777" w:rsidR="00B504D0" w:rsidRDefault="00B504D0" w:rsidP="00B504D0">
            <w:pPr>
              <w:rPr>
                <w:rFonts w:eastAsia="Times New Roman" w:cstheme="minorHAnsi"/>
                <w:b/>
                <w:bCs/>
                <w:color w:val="0B0C0C"/>
                <w:lang w:eastAsia="en-GB"/>
              </w:rPr>
            </w:pPr>
          </w:p>
        </w:tc>
        <w:tc>
          <w:tcPr>
            <w:tcW w:w="1496" w:type="dxa"/>
            <w:shd w:val="clear" w:color="auto" w:fill="FFFFFF" w:themeFill="background1"/>
            <w:vAlign w:val="center"/>
          </w:tcPr>
          <w:p w14:paraId="353F5653" w14:textId="77777777" w:rsidR="00B504D0" w:rsidRDefault="00B504D0" w:rsidP="00B504D0">
            <w:pPr>
              <w:rPr>
                <w:rFonts w:eastAsia="Times New Roman" w:cstheme="minorHAnsi"/>
                <w:b/>
                <w:bCs/>
                <w:color w:val="0B0C0C"/>
                <w:lang w:eastAsia="en-GB"/>
              </w:rPr>
            </w:pPr>
          </w:p>
        </w:tc>
      </w:tr>
      <w:tr w:rsidR="00135BE7" w14:paraId="0D02EBE0" w14:textId="77777777" w:rsidTr="00B504D0">
        <w:trPr>
          <w:trHeight w:val="680"/>
        </w:trPr>
        <w:tc>
          <w:tcPr>
            <w:tcW w:w="4536" w:type="dxa"/>
            <w:shd w:val="clear" w:color="auto" w:fill="FFFFFF" w:themeFill="background1"/>
            <w:vAlign w:val="center"/>
          </w:tcPr>
          <w:p w14:paraId="5BC166FB" w14:textId="09249728" w:rsidR="00135BE7" w:rsidRDefault="00135BE7" w:rsidP="00B504D0">
            <w:pPr>
              <w:rPr>
                <w:rFonts w:eastAsia="Times New Roman" w:cstheme="minorHAnsi"/>
                <w:color w:val="0B0C0C"/>
                <w:lang w:eastAsia="en-GB"/>
              </w:rPr>
            </w:pPr>
            <w:r w:rsidRPr="00B504D0">
              <w:rPr>
                <w:rFonts w:eastAsia="Times New Roman" w:cstheme="minorHAnsi"/>
                <w:color w:val="0B0C0C"/>
                <w:lang w:eastAsia="en-GB"/>
              </w:rPr>
              <w:t>HR</w:t>
            </w:r>
            <w:r>
              <w:rPr>
                <w:rFonts w:eastAsia="Times New Roman" w:cstheme="minorHAnsi"/>
                <w:color w:val="0B0C0C"/>
                <w:lang w:eastAsia="en-GB"/>
              </w:rPr>
              <w:t xml:space="preserve"> policies, forms including</w:t>
            </w:r>
          </w:p>
          <w:p w14:paraId="01E7CB71" w14:textId="77777777" w:rsidR="00135BE7" w:rsidRDefault="00135BE7" w:rsidP="00135BE7">
            <w:pPr>
              <w:pStyle w:val="ListParagraph"/>
              <w:numPr>
                <w:ilvl w:val="0"/>
                <w:numId w:val="4"/>
              </w:numPr>
              <w:spacing w:before="120" w:after="0"/>
              <w:rPr>
                <w:rFonts w:eastAsia="Times New Roman" w:cstheme="minorHAnsi"/>
                <w:color w:val="0B0C0C"/>
                <w:lang w:eastAsia="en-GB"/>
              </w:rPr>
            </w:pPr>
            <w:r>
              <w:rPr>
                <w:rFonts w:eastAsia="Times New Roman" w:cstheme="minorHAnsi"/>
                <w:color w:val="0B0C0C"/>
                <w:lang w:eastAsia="en-GB"/>
              </w:rPr>
              <w:t>Employee Handbook</w:t>
            </w:r>
          </w:p>
          <w:p w14:paraId="208E18F3" w14:textId="23C2C40C" w:rsidR="00135BE7" w:rsidRDefault="00135BE7" w:rsidP="00135BE7">
            <w:pPr>
              <w:pStyle w:val="ListParagraph"/>
              <w:numPr>
                <w:ilvl w:val="0"/>
                <w:numId w:val="4"/>
              </w:numPr>
              <w:spacing w:before="120" w:after="0"/>
              <w:rPr>
                <w:rFonts w:eastAsia="Times New Roman" w:cstheme="minorHAnsi"/>
                <w:color w:val="0B0C0C"/>
                <w:lang w:eastAsia="en-GB"/>
              </w:rPr>
            </w:pPr>
            <w:r>
              <w:rPr>
                <w:rFonts w:eastAsia="Times New Roman" w:cstheme="minorHAnsi"/>
                <w:color w:val="0B0C0C"/>
                <w:lang w:eastAsia="en-GB"/>
              </w:rPr>
              <w:t>Holiday request</w:t>
            </w:r>
          </w:p>
          <w:p w14:paraId="5B44DD35" w14:textId="02AE8B68" w:rsidR="00135BE7" w:rsidRDefault="00135BE7" w:rsidP="00135BE7">
            <w:pPr>
              <w:pStyle w:val="ListParagraph"/>
              <w:numPr>
                <w:ilvl w:val="0"/>
                <w:numId w:val="4"/>
              </w:numPr>
              <w:spacing w:before="120" w:after="0"/>
              <w:rPr>
                <w:rFonts w:eastAsia="Times New Roman" w:cstheme="minorHAnsi"/>
                <w:color w:val="0B0C0C"/>
                <w:lang w:eastAsia="en-GB"/>
              </w:rPr>
            </w:pPr>
            <w:r>
              <w:rPr>
                <w:rFonts w:eastAsia="Times New Roman" w:cstheme="minorHAnsi"/>
                <w:color w:val="0B0C0C"/>
                <w:lang w:eastAsia="en-GB"/>
              </w:rPr>
              <w:t>Sick leave and self-certification</w:t>
            </w:r>
          </w:p>
          <w:p w14:paraId="7FC49DB7" w14:textId="4ABAF2E4" w:rsidR="00135BE7" w:rsidRDefault="00135BE7" w:rsidP="00135BE7">
            <w:pPr>
              <w:pStyle w:val="ListParagraph"/>
              <w:numPr>
                <w:ilvl w:val="0"/>
                <w:numId w:val="4"/>
              </w:numPr>
              <w:spacing w:before="120" w:after="0"/>
              <w:rPr>
                <w:rFonts w:eastAsia="Times New Roman" w:cstheme="minorHAnsi"/>
                <w:color w:val="0B0C0C"/>
                <w:lang w:eastAsia="en-GB"/>
              </w:rPr>
            </w:pPr>
            <w:r>
              <w:rPr>
                <w:rFonts w:eastAsia="Times New Roman" w:cstheme="minorHAnsi"/>
                <w:color w:val="0B0C0C"/>
                <w:lang w:eastAsia="en-GB"/>
              </w:rPr>
              <w:t>Expense claim form</w:t>
            </w:r>
          </w:p>
        </w:tc>
        <w:tc>
          <w:tcPr>
            <w:tcW w:w="4174" w:type="dxa"/>
            <w:shd w:val="clear" w:color="auto" w:fill="FFFFFF" w:themeFill="background1"/>
            <w:vAlign w:val="center"/>
          </w:tcPr>
          <w:p w14:paraId="34E36AD2" w14:textId="77777777" w:rsidR="00135BE7" w:rsidRDefault="00135BE7" w:rsidP="00B504D0">
            <w:pPr>
              <w:rPr>
                <w:rFonts w:eastAsia="Times New Roman" w:cstheme="minorHAnsi"/>
                <w:b/>
                <w:bCs/>
                <w:color w:val="0B0C0C"/>
                <w:lang w:eastAsia="en-GB"/>
              </w:rPr>
            </w:pPr>
          </w:p>
        </w:tc>
        <w:tc>
          <w:tcPr>
            <w:tcW w:w="1496" w:type="dxa"/>
            <w:shd w:val="clear" w:color="auto" w:fill="FFFFFF" w:themeFill="background1"/>
            <w:vAlign w:val="center"/>
          </w:tcPr>
          <w:p w14:paraId="1385BF27" w14:textId="77777777" w:rsidR="00135BE7" w:rsidRDefault="00135BE7" w:rsidP="00B504D0">
            <w:pPr>
              <w:rPr>
                <w:rFonts w:eastAsia="Times New Roman" w:cstheme="minorHAnsi"/>
                <w:b/>
                <w:bCs/>
                <w:color w:val="0B0C0C"/>
                <w:lang w:eastAsia="en-GB"/>
              </w:rPr>
            </w:pPr>
          </w:p>
        </w:tc>
      </w:tr>
      <w:tr w:rsidR="004C1520" w14:paraId="3B9E0F91" w14:textId="77777777" w:rsidTr="006658DB">
        <w:trPr>
          <w:trHeight w:val="680"/>
        </w:trPr>
        <w:tc>
          <w:tcPr>
            <w:tcW w:w="4536" w:type="dxa"/>
            <w:shd w:val="clear" w:color="auto" w:fill="FFFFFF" w:themeFill="background1"/>
            <w:vAlign w:val="center"/>
          </w:tcPr>
          <w:p w14:paraId="56DDB2ED" w14:textId="15A9092D" w:rsidR="004C1520" w:rsidRDefault="004C1520" w:rsidP="006658DB">
            <w:pPr>
              <w:rPr>
                <w:rFonts w:eastAsia="Times New Roman" w:cstheme="minorHAnsi"/>
                <w:color w:val="0B0C0C"/>
                <w:lang w:eastAsia="en-GB"/>
              </w:rPr>
            </w:pPr>
            <w:r>
              <w:rPr>
                <w:rFonts w:eastAsia="Times New Roman" w:cstheme="minorHAnsi"/>
                <w:color w:val="0B0C0C"/>
                <w:lang w:eastAsia="en-GB"/>
              </w:rPr>
              <w:t>Instruction on equipment to be used</w:t>
            </w:r>
          </w:p>
        </w:tc>
        <w:tc>
          <w:tcPr>
            <w:tcW w:w="4174" w:type="dxa"/>
            <w:shd w:val="clear" w:color="auto" w:fill="FFFFFF" w:themeFill="background1"/>
            <w:vAlign w:val="center"/>
          </w:tcPr>
          <w:p w14:paraId="12260DEF" w14:textId="77777777" w:rsidR="004C1520" w:rsidRDefault="004C1520" w:rsidP="006658DB">
            <w:pPr>
              <w:rPr>
                <w:rFonts w:eastAsia="Times New Roman" w:cstheme="minorHAnsi"/>
                <w:b/>
                <w:bCs/>
                <w:color w:val="0B0C0C"/>
                <w:lang w:eastAsia="en-GB"/>
              </w:rPr>
            </w:pPr>
          </w:p>
        </w:tc>
        <w:tc>
          <w:tcPr>
            <w:tcW w:w="1496" w:type="dxa"/>
            <w:shd w:val="clear" w:color="auto" w:fill="FFFFFF" w:themeFill="background1"/>
            <w:vAlign w:val="center"/>
          </w:tcPr>
          <w:p w14:paraId="58F14983" w14:textId="77777777" w:rsidR="004C1520" w:rsidRDefault="004C1520" w:rsidP="006658DB">
            <w:pPr>
              <w:rPr>
                <w:rFonts w:eastAsia="Times New Roman" w:cstheme="minorHAnsi"/>
                <w:b/>
                <w:bCs/>
                <w:color w:val="0B0C0C"/>
                <w:lang w:eastAsia="en-GB"/>
              </w:rPr>
            </w:pPr>
          </w:p>
        </w:tc>
      </w:tr>
      <w:tr w:rsidR="004C1520" w14:paraId="27E63367" w14:textId="77777777" w:rsidTr="00B504D0">
        <w:trPr>
          <w:trHeight w:val="680"/>
        </w:trPr>
        <w:tc>
          <w:tcPr>
            <w:tcW w:w="4536" w:type="dxa"/>
            <w:shd w:val="clear" w:color="auto" w:fill="FFFFFF" w:themeFill="background1"/>
            <w:vAlign w:val="center"/>
          </w:tcPr>
          <w:p w14:paraId="6B882AAE" w14:textId="5099D1F8" w:rsidR="004C1520" w:rsidRDefault="004C1520" w:rsidP="00B504D0">
            <w:pPr>
              <w:rPr>
                <w:rFonts w:eastAsia="Times New Roman" w:cstheme="minorHAnsi"/>
                <w:color w:val="0B0C0C"/>
                <w:lang w:eastAsia="en-GB"/>
              </w:rPr>
            </w:pPr>
            <w:r>
              <w:rPr>
                <w:rFonts w:eastAsia="Times New Roman" w:cstheme="minorHAnsi"/>
                <w:color w:val="0B0C0C"/>
                <w:lang w:eastAsia="en-GB"/>
              </w:rPr>
              <w:t>Health and Safety policy, guidance and training</w:t>
            </w:r>
          </w:p>
        </w:tc>
        <w:tc>
          <w:tcPr>
            <w:tcW w:w="4174" w:type="dxa"/>
            <w:shd w:val="clear" w:color="auto" w:fill="FFFFFF" w:themeFill="background1"/>
            <w:vAlign w:val="center"/>
          </w:tcPr>
          <w:p w14:paraId="61DA41EE" w14:textId="77777777" w:rsidR="004C1520" w:rsidRDefault="004C1520" w:rsidP="00B504D0">
            <w:pPr>
              <w:rPr>
                <w:rFonts w:eastAsia="Times New Roman" w:cstheme="minorHAnsi"/>
                <w:b/>
                <w:bCs/>
                <w:color w:val="0B0C0C"/>
                <w:lang w:eastAsia="en-GB"/>
              </w:rPr>
            </w:pPr>
          </w:p>
        </w:tc>
        <w:tc>
          <w:tcPr>
            <w:tcW w:w="1496" w:type="dxa"/>
            <w:shd w:val="clear" w:color="auto" w:fill="FFFFFF" w:themeFill="background1"/>
            <w:vAlign w:val="center"/>
          </w:tcPr>
          <w:p w14:paraId="0D2036E2" w14:textId="77777777" w:rsidR="004C1520" w:rsidRDefault="004C1520" w:rsidP="00B504D0">
            <w:pPr>
              <w:rPr>
                <w:rFonts w:eastAsia="Times New Roman" w:cstheme="minorHAnsi"/>
                <w:b/>
                <w:bCs/>
                <w:color w:val="0B0C0C"/>
                <w:lang w:eastAsia="en-GB"/>
              </w:rPr>
            </w:pPr>
          </w:p>
        </w:tc>
      </w:tr>
      <w:tr w:rsidR="004C1520" w14:paraId="2833143E" w14:textId="77777777" w:rsidTr="00B504D0">
        <w:trPr>
          <w:trHeight w:val="680"/>
        </w:trPr>
        <w:tc>
          <w:tcPr>
            <w:tcW w:w="4536" w:type="dxa"/>
            <w:shd w:val="clear" w:color="auto" w:fill="FFFFFF" w:themeFill="background1"/>
            <w:vAlign w:val="center"/>
          </w:tcPr>
          <w:p w14:paraId="5A01C005" w14:textId="188917A8" w:rsidR="004C1520" w:rsidRDefault="004C1520" w:rsidP="00B504D0">
            <w:pPr>
              <w:rPr>
                <w:rFonts w:eastAsia="Times New Roman" w:cstheme="minorHAnsi"/>
                <w:color w:val="0B0C0C"/>
                <w:lang w:eastAsia="en-GB"/>
              </w:rPr>
            </w:pPr>
            <w:r>
              <w:rPr>
                <w:rFonts w:eastAsia="Times New Roman" w:cstheme="minorHAnsi"/>
                <w:color w:val="0B0C0C"/>
                <w:lang w:eastAsia="en-GB"/>
              </w:rPr>
              <w:t>Safeguarding guidance including</w:t>
            </w:r>
          </w:p>
          <w:p w14:paraId="54C6E823" w14:textId="77777777" w:rsidR="004C1520" w:rsidRPr="00C01965" w:rsidRDefault="004C1520" w:rsidP="00C01965">
            <w:pPr>
              <w:pStyle w:val="ListParagraph"/>
              <w:numPr>
                <w:ilvl w:val="0"/>
                <w:numId w:val="6"/>
              </w:numPr>
              <w:spacing w:before="120" w:after="0"/>
              <w:rPr>
                <w:rFonts w:eastAsia="Times New Roman" w:cstheme="minorHAnsi"/>
                <w:color w:val="0B0C0C"/>
                <w:lang w:eastAsia="en-GB"/>
              </w:rPr>
            </w:pPr>
            <w:r w:rsidRPr="00C01965">
              <w:rPr>
                <w:rFonts w:eastAsia="Times New Roman" w:cstheme="minorHAnsi"/>
                <w:color w:val="0B0C0C"/>
                <w:lang w:eastAsia="en-GB"/>
              </w:rPr>
              <w:t>Policy and procedures</w:t>
            </w:r>
          </w:p>
          <w:p w14:paraId="25A9EBDE" w14:textId="77777777" w:rsidR="004C1520" w:rsidRPr="00C01965" w:rsidRDefault="004C1520" w:rsidP="00C01965">
            <w:pPr>
              <w:pStyle w:val="ListParagraph"/>
              <w:numPr>
                <w:ilvl w:val="0"/>
                <w:numId w:val="6"/>
              </w:numPr>
              <w:spacing w:before="120" w:after="0"/>
              <w:rPr>
                <w:rFonts w:eastAsia="Times New Roman" w:cstheme="minorHAnsi"/>
                <w:color w:val="0B0C0C"/>
                <w:lang w:eastAsia="en-GB"/>
              </w:rPr>
            </w:pPr>
            <w:r w:rsidRPr="00C01965">
              <w:rPr>
                <w:rFonts w:eastAsia="Times New Roman" w:cstheme="minorHAnsi"/>
                <w:color w:val="0B0C0C"/>
                <w:lang w:eastAsia="en-GB"/>
              </w:rPr>
              <w:t>Training to be completed</w:t>
            </w:r>
          </w:p>
          <w:p w14:paraId="32B2778C" w14:textId="682200B6" w:rsidR="004C1520" w:rsidRPr="00C01965" w:rsidRDefault="004C1520" w:rsidP="00C01965">
            <w:pPr>
              <w:pStyle w:val="ListParagraph"/>
              <w:numPr>
                <w:ilvl w:val="0"/>
                <w:numId w:val="6"/>
              </w:numPr>
              <w:spacing w:before="120" w:after="0"/>
              <w:rPr>
                <w:rFonts w:eastAsia="Times New Roman" w:cstheme="minorHAnsi"/>
                <w:color w:val="0B0C0C"/>
                <w:lang w:eastAsia="en-GB"/>
              </w:rPr>
            </w:pPr>
            <w:r w:rsidRPr="00C01965">
              <w:rPr>
                <w:rFonts w:eastAsia="Times New Roman" w:cstheme="minorHAnsi"/>
                <w:color w:val="0B0C0C"/>
                <w:lang w:eastAsia="en-GB"/>
              </w:rPr>
              <w:t>Safeguarding Lead</w:t>
            </w:r>
          </w:p>
        </w:tc>
        <w:tc>
          <w:tcPr>
            <w:tcW w:w="4174" w:type="dxa"/>
            <w:shd w:val="clear" w:color="auto" w:fill="FFFFFF" w:themeFill="background1"/>
            <w:vAlign w:val="center"/>
          </w:tcPr>
          <w:p w14:paraId="03A10849" w14:textId="77777777" w:rsidR="004C1520" w:rsidRDefault="004C1520" w:rsidP="00B504D0">
            <w:pPr>
              <w:rPr>
                <w:rFonts w:eastAsia="Times New Roman" w:cstheme="minorHAnsi"/>
                <w:b/>
                <w:bCs/>
                <w:color w:val="0B0C0C"/>
                <w:lang w:eastAsia="en-GB"/>
              </w:rPr>
            </w:pPr>
          </w:p>
        </w:tc>
        <w:tc>
          <w:tcPr>
            <w:tcW w:w="1496" w:type="dxa"/>
            <w:shd w:val="clear" w:color="auto" w:fill="FFFFFF" w:themeFill="background1"/>
            <w:vAlign w:val="center"/>
          </w:tcPr>
          <w:p w14:paraId="53C78480" w14:textId="77777777" w:rsidR="004C1520" w:rsidRDefault="004C1520" w:rsidP="00B504D0">
            <w:pPr>
              <w:rPr>
                <w:rFonts w:eastAsia="Times New Roman" w:cstheme="minorHAnsi"/>
                <w:b/>
                <w:bCs/>
                <w:color w:val="0B0C0C"/>
                <w:lang w:eastAsia="en-GB"/>
              </w:rPr>
            </w:pPr>
          </w:p>
        </w:tc>
      </w:tr>
      <w:tr w:rsidR="00C01965" w14:paraId="15A1E71E" w14:textId="77777777" w:rsidTr="00B504D0">
        <w:trPr>
          <w:trHeight w:val="680"/>
        </w:trPr>
        <w:tc>
          <w:tcPr>
            <w:tcW w:w="4536" w:type="dxa"/>
            <w:shd w:val="clear" w:color="auto" w:fill="FFFFFF" w:themeFill="background1"/>
            <w:vAlign w:val="center"/>
          </w:tcPr>
          <w:p w14:paraId="35ABDDA2" w14:textId="77777777" w:rsidR="00C01965" w:rsidRPr="00C01965" w:rsidRDefault="00C01965" w:rsidP="00C01965">
            <w:pPr>
              <w:keepNext/>
              <w:keepLines/>
              <w:rPr>
                <w:rFonts w:eastAsia="Calibri" w:cs="Times New Roman"/>
              </w:rPr>
            </w:pPr>
            <w:r w:rsidRPr="00C01965">
              <w:rPr>
                <w:rFonts w:eastAsia="Calibri" w:cs="Times New Roman"/>
              </w:rPr>
              <w:t xml:space="preserve">Explanation of the Equality Act 2010. </w:t>
            </w:r>
          </w:p>
          <w:p w14:paraId="23506353" w14:textId="13B9F516" w:rsidR="00C01965" w:rsidRDefault="00C01965" w:rsidP="00757E4E">
            <w:pPr>
              <w:keepNext/>
              <w:keepLines/>
              <w:spacing w:before="120"/>
              <w:rPr>
                <w:rFonts w:eastAsia="Times New Roman" w:cstheme="minorHAnsi"/>
                <w:color w:val="0B0C0C"/>
                <w:lang w:eastAsia="en-GB"/>
              </w:rPr>
            </w:pPr>
            <w:r w:rsidRPr="00C01965">
              <w:rPr>
                <w:rFonts w:eastAsia="Calibri" w:cs="Times New Roman"/>
                <w:sz w:val="16"/>
                <w:szCs w:val="16"/>
              </w:rPr>
              <w:t>For some roles, the law provides that we are able to appoint to a role with an Occupational Requirement for the post holder to be a practicing Christian. In this case, it will be clearly stated on all our job/role paperwork. Whether or not an occupational requirement is legally applied or not, all our employees will always be welcome to join in with any worship with us, or explore their own faith journey.</w:t>
            </w:r>
          </w:p>
        </w:tc>
        <w:tc>
          <w:tcPr>
            <w:tcW w:w="4174" w:type="dxa"/>
            <w:shd w:val="clear" w:color="auto" w:fill="FFFFFF" w:themeFill="background1"/>
            <w:vAlign w:val="center"/>
          </w:tcPr>
          <w:p w14:paraId="5DFF3DB1" w14:textId="77777777" w:rsidR="00C01965" w:rsidRDefault="00C01965" w:rsidP="00B504D0">
            <w:pPr>
              <w:rPr>
                <w:rFonts w:eastAsia="Times New Roman" w:cstheme="minorHAnsi"/>
                <w:b/>
                <w:bCs/>
                <w:color w:val="0B0C0C"/>
                <w:lang w:eastAsia="en-GB"/>
              </w:rPr>
            </w:pPr>
          </w:p>
        </w:tc>
        <w:tc>
          <w:tcPr>
            <w:tcW w:w="1496" w:type="dxa"/>
            <w:shd w:val="clear" w:color="auto" w:fill="FFFFFF" w:themeFill="background1"/>
            <w:vAlign w:val="center"/>
          </w:tcPr>
          <w:p w14:paraId="23EEA7A3" w14:textId="77777777" w:rsidR="00C01965" w:rsidRDefault="00C01965" w:rsidP="00B504D0">
            <w:pPr>
              <w:rPr>
                <w:rFonts w:eastAsia="Times New Roman" w:cstheme="minorHAnsi"/>
                <w:b/>
                <w:bCs/>
                <w:color w:val="0B0C0C"/>
                <w:lang w:eastAsia="en-GB"/>
              </w:rPr>
            </w:pPr>
          </w:p>
        </w:tc>
      </w:tr>
    </w:tbl>
    <w:p w14:paraId="30A3F614" w14:textId="77777777" w:rsidR="00135BE7" w:rsidRDefault="00135BE7"/>
    <w:tbl>
      <w:tblPr>
        <w:tblStyle w:val="TableGrid"/>
        <w:tblW w:w="10206"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tblCellMar>
        <w:tblLook w:val="04A0" w:firstRow="1" w:lastRow="0" w:firstColumn="1" w:lastColumn="0" w:noHBand="0" w:noVBand="1"/>
      </w:tblPr>
      <w:tblGrid>
        <w:gridCol w:w="4962"/>
        <w:gridCol w:w="5244"/>
      </w:tblGrid>
      <w:tr w:rsidR="00135BE7" w14:paraId="3740464A" w14:textId="77777777" w:rsidTr="00CC4501">
        <w:trPr>
          <w:trHeight w:val="1134"/>
        </w:trPr>
        <w:tc>
          <w:tcPr>
            <w:tcW w:w="4962" w:type="dxa"/>
          </w:tcPr>
          <w:p w14:paraId="7C62B62A" w14:textId="77777777" w:rsidR="00135BE7" w:rsidRDefault="00135BE7" w:rsidP="00CC4501">
            <w:pPr>
              <w:rPr>
                <w:rFonts w:eastAsia="Times New Roman" w:cstheme="minorHAnsi"/>
                <w:b/>
                <w:bCs/>
                <w:color w:val="0B0C0C"/>
                <w:lang w:eastAsia="en-GB"/>
              </w:rPr>
            </w:pPr>
            <w:r>
              <w:rPr>
                <w:rFonts w:eastAsia="Times New Roman" w:cstheme="minorHAnsi"/>
                <w:b/>
                <w:bCs/>
                <w:color w:val="0B0C0C"/>
                <w:lang w:eastAsia="en-GB"/>
              </w:rPr>
              <w:t>Signed and dated by the line manager</w:t>
            </w:r>
          </w:p>
          <w:p w14:paraId="71F36A0F" w14:textId="77777777" w:rsidR="00135BE7" w:rsidRDefault="00135BE7" w:rsidP="00CC4501">
            <w:pPr>
              <w:ind w:hanging="142"/>
              <w:rPr>
                <w:rFonts w:eastAsia="Times New Roman" w:cstheme="minorHAnsi"/>
                <w:b/>
                <w:bCs/>
                <w:color w:val="0B0C0C"/>
                <w:lang w:eastAsia="en-GB"/>
              </w:rPr>
            </w:pPr>
          </w:p>
          <w:p w14:paraId="2238A495" w14:textId="77777777" w:rsidR="00135BE7" w:rsidRDefault="00135BE7" w:rsidP="00CC4501">
            <w:pPr>
              <w:ind w:hanging="142"/>
              <w:rPr>
                <w:rFonts w:eastAsia="Times New Roman" w:cstheme="minorHAnsi"/>
                <w:b/>
                <w:bCs/>
                <w:color w:val="0B0C0C"/>
                <w:lang w:eastAsia="en-GB"/>
              </w:rPr>
            </w:pPr>
          </w:p>
        </w:tc>
        <w:tc>
          <w:tcPr>
            <w:tcW w:w="5244" w:type="dxa"/>
            <w:hideMark/>
          </w:tcPr>
          <w:p w14:paraId="720EA797" w14:textId="77777777" w:rsidR="00135BE7" w:rsidRDefault="00135BE7" w:rsidP="00CC4501">
            <w:pPr>
              <w:rPr>
                <w:rFonts w:eastAsia="Times New Roman" w:cstheme="minorHAnsi"/>
                <w:b/>
                <w:bCs/>
                <w:color w:val="0B0C0C"/>
                <w:lang w:eastAsia="en-GB"/>
              </w:rPr>
            </w:pPr>
            <w:r>
              <w:rPr>
                <w:rFonts w:eastAsia="Times New Roman" w:cstheme="minorHAnsi"/>
                <w:b/>
                <w:bCs/>
                <w:color w:val="0B0C0C"/>
                <w:lang w:eastAsia="en-GB"/>
              </w:rPr>
              <w:t>Signed and dated by the employee</w:t>
            </w:r>
          </w:p>
        </w:tc>
      </w:tr>
    </w:tbl>
    <w:p w14:paraId="71145A82" w14:textId="1C7C9FCF" w:rsidR="00A72C95" w:rsidRPr="00A72C95" w:rsidRDefault="00A72C95" w:rsidP="00A72C95">
      <w:pPr>
        <w:keepNext/>
        <w:keepLines/>
        <w:spacing w:before="240" w:after="240" w:line="240" w:lineRule="auto"/>
        <w:rPr>
          <w:rFonts w:eastAsia="Calibri" w:cs="Times New Roman"/>
          <w:kern w:val="0"/>
          <w14:ligatures w14:val="none"/>
        </w:rPr>
      </w:pPr>
      <w:r w:rsidRPr="00A72C95">
        <w:rPr>
          <w:rFonts w:eastAsia="Calibri" w:cs="Times New Roman"/>
          <w:kern w:val="0"/>
          <w14:ligatures w14:val="none"/>
        </w:rPr>
        <w:t>Your probationary period will be signed off by your line manager. A probation period will not be signed off until all required induction training is complete – including H&amp;S, and safeguarding modules appropriate to the role.</w:t>
      </w:r>
    </w:p>
    <w:p w14:paraId="7D8E80CD" w14:textId="77777777" w:rsidR="00B73E24" w:rsidRDefault="00B73E24"/>
    <w:sectPr w:rsidR="00B73E24" w:rsidSect="00A72C95">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panose1 w:val="000000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embedRegular r:id="rId1" w:fontKey="{3E544806-2CA3-48E6-AA0C-F7F2C0192A91}"/>
    <w:embedBold r:id="rId2" w:fontKey="{114C5324-2560-498D-B077-CA509C562EEC}"/>
    <w:embedItalic r:id="rId3" w:fontKey="{7F4C95F7-6078-4B38-AC50-B23C50B3BA92}"/>
  </w:font>
  <w:font w:name="Montserrat">
    <w:panose1 w:val="02000505000000020004"/>
    <w:charset w:val="00"/>
    <w:family w:val="modern"/>
    <w:notTrueType/>
    <w:pitch w:val="variable"/>
    <w:sig w:usb0="2000020F" w:usb1="00000003" w:usb2="00000000" w:usb3="00000000" w:csb0="00000197" w:csb1="00000000"/>
  </w:font>
  <w:font w:name="Montserrat Black">
    <w:panose1 w:val="000000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4" w:fontKey="{3F3BB172-042A-4345-B9A5-032A970B6F5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025C0"/>
    <w:multiLevelType w:val="hybridMultilevel"/>
    <w:tmpl w:val="E1BA1776"/>
    <w:lvl w:ilvl="0" w:tplc="5AD629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957FE0"/>
    <w:multiLevelType w:val="hybridMultilevel"/>
    <w:tmpl w:val="0964B9CC"/>
    <w:lvl w:ilvl="0" w:tplc="40883520">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BA4F44"/>
    <w:multiLevelType w:val="hybridMultilevel"/>
    <w:tmpl w:val="74485EF8"/>
    <w:lvl w:ilvl="0" w:tplc="40883520">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BE2B5A"/>
    <w:multiLevelType w:val="hybridMultilevel"/>
    <w:tmpl w:val="A5FC33A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15:restartNumberingAfterBreak="0">
    <w:nsid w:val="382E7967"/>
    <w:multiLevelType w:val="hybridMultilevel"/>
    <w:tmpl w:val="8C60BABE"/>
    <w:lvl w:ilvl="0" w:tplc="882682EE">
      <w:start w:val="1"/>
      <w:numFmt w:val="decimal"/>
      <w:pStyle w:val="NumberedList"/>
      <w:lvlText w:val="%1."/>
      <w:lvlJc w:val="left"/>
      <w:pPr>
        <w:ind w:left="1077" w:hanging="360"/>
      </w:pPr>
      <w:rPr>
        <w:rFonts w:ascii="Montserrat Light" w:hAnsi="Montserrat Light" w:cs="Calibri" w:hint="default"/>
        <w:b w:val="0"/>
        <w:bCs w:val="0"/>
        <w:i w:val="0"/>
        <w:iCs w:val="0"/>
        <w:w w:val="100"/>
        <w:sz w:val="22"/>
        <w:szCs w:val="24"/>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5" w15:restartNumberingAfterBreak="0">
    <w:nsid w:val="553D4581"/>
    <w:multiLevelType w:val="hybridMultilevel"/>
    <w:tmpl w:val="54849C8A"/>
    <w:lvl w:ilvl="0" w:tplc="40883520">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7758332">
    <w:abstractNumId w:val="0"/>
  </w:num>
  <w:num w:numId="2" w16cid:durableId="1633636008">
    <w:abstractNumId w:val="4"/>
  </w:num>
  <w:num w:numId="3" w16cid:durableId="990645559">
    <w:abstractNumId w:val="3"/>
  </w:num>
  <w:num w:numId="4" w16cid:durableId="462815470">
    <w:abstractNumId w:val="5"/>
  </w:num>
  <w:num w:numId="5" w16cid:durableId="1067652781">
    <w:abstractNumId w:val="1"/>
  </w:num>
  <w:num w:numId="6" w16cid:durableId="5621329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C95"/>
    <w:rsid w:val="00095119"/>
    <w:rsid w:val="00116392"/>
    <w:rsid w:val="00135BE7"/>
    <w:rsid w:val="00143B92"/>
    <w:rsid w:val="002D52EA"/>
    <w:rsid w:val="00424F3E"/>
    <w:rsid w:val="0046532A"/>
    <w:rsid w:val="004C1520"/>
    <w:rsid w:val="00545BC2"/>
    <w:rsid w:val="00547E17"/>
    <w:rsid w:val="005B6292"/>
    <w:rsid w:val="00757E4E"/>
    <w:rsid w:val="00A431AA"/>
    <w:rsid w:val="00A72C95"/>
    <w:rsid w:val="00B261C7"/>
    <w:rsid w:val="00B337CF"/>
    <w:rsid w:val="00B504D0"/>
    <w:rsid w:val="00B73E24"/>
    <w:rsid w:val="00C01965"/>
    <w:rsid w:val="00C25DB8"/>
    <w:rsid w:val="00C94B16"/>
    <w:rsid w:val="00EA540C"/>
    <w:rsid w:val="00F87D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C1E5C"/>
  <w15:chartTrackingRefBased/>
  <w15:docId w15:val="{2EEE8660-EBEA-4DBD-8340-FBB52D69E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392"/>
    <w:rPr>
      <w:rFonts w:ascii="Montserrat" w:hAnsi="Montserrat"/>
    </w:rPr>
  </w:style>
  <w:style w:type="paragraph" w:styleId="Heading1">
    <w:name w:val="heading 1"/>
    <w:basedOn w:val="Normal"/>
    <w:next w:val="Normal"/>
    <w:link w:val="Heading1Char"/>
    <w:uiPriority w:val="9"/>
    <w:qFormat/>
    <w:rsid w:val="00545BC2"/>
    <w:pPr>
      <w:spacing w:before="240" w:after="120" w:line="240" w:lineRule="auto"/>
      <w:outlineLvl w:val="0"/>
    </w:pPr>
    <w:rPr>
      <w:rFonts w:ascii="Montserrat Black" w:hAnsi="Montserrat Black"/>
      <w:sz w:val="32"/>
    </w:rPr>
  </w:style>
  <w:style w:type="paragraph" w:styleId="Heading2">
    <w:name w:val="heading 2"/>
    <w:basedOn w:val="Normal"/>
    <w:next w:val="Normal"/>
    <w:link w:val="Heading2Char"/>
    <w:uiPriority w:val="9"/>
    <w:unhideWhenUsed/>
    <w:qFormat/>
    <w:rsid w:val="00C94B16"/>
    <w:pPr>
      <w:spacing w:before="240" w:after="120"/>
      <w:outlineLvl w:val="1"/>
    </w:pPr>
    <w:rPr>
      <w:b/>
    </w:rPr>
  </w:style>
  <w:style w:type="paragraph" w:styleId="Heading3">
    <w:name w:val="heading 3"/>
    <w:basedOn w:val="Heading2"/>
    <w:next w:val="Normal"/>
    <w:link w:val="Heading3Char"/>
    <w:autoRedefine/>
    <w:uiPriority w:val="9"/>
    <w:unhideWhenUsed/>
    <w:qFormat/>
    <w:rsid w:val="00C94B16"/>
    <w:pPr>
      <w:spacing w:before="0" w:after="60" w:line="240" w:lineRule="auto"/>
      <w:outlineLvl w:val="2"/>
    </w:pPr>
    <w:rPr>
      <w:b w:val="0"/>
      <w:u w:val="single"/>
    </w:rPr>
  </w:style>
  <w:style w:type="paragraph" w:styleId="Heading4">
    <w:name w:val="heading 4"/>
    <w:basedOn w:val="Normal"/>
    <w:next w:val="Normal"/>
    <w:link w:val="Heading4Char"/>
    <w:uiPriority w:val="9"/>
    <w:semiHidden/>
    <w:unhideWhenUsed/>
    <w:qFormat/>
    <w:rsid w:val="00A72C9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72C95"/>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A72C9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72C9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72C9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72C9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16392"/>
    <w:pPr>
      <w:spacing w:after="0" w:line="240" w:lineRule="auto"/>
      <w:contextualSpacing/>
    </w:pPr>
    <w:rPr>
      <w:rFonts w:ascii="Montserrat Black" w:eastAsiaTheme="majorEastAsia" w:hAnsi="Montserrat Black" w:cstheme="majorBidi"/>
      <w:spacing w:val="-10"/>
      <w:kern w:val="28"/>
      <w:sz w:val="56"/>
      <w:szCs w:val="56"/>
    </w:rPr>
  </w:style>
  <w:style w:type="character" w:customStyle="1" w:styleId="TitleChar">
    <w:name w:val="Title Char"/>
    <w:basedOn w:val="DefaultParagraphFont"/>
    <w:link w:val="Title"/>
    <w:uiPriority w:val="10"/>
    <w:rsid w:val="00116392"/>
    <w:rPr>
      <w:rFonts w:ascii="Montserrat Black" w:eastAsiaTheme="majorEastAsia" w:hAnsi="Montserrat Black" w:cstheme="majorBidi"/>
      <w:spacing w:val="-10"/>
      <w:kern w:val="28"/>
      <w:sz w:val="56"/>
      <w:szCs w:val="56"/>
    </w:rPr>
  </w:style>
  <w:style w:type="character" w:customStyle="1" w:styleId="Heading1Char">
    <w:name w:val="Heading 1 Char"/>
    <w:basedOn w:val="DefaultParagraphFont"/>
    <w:link w:val="Heading1"/>
    <w:uiPriority w:val="9"/>
    <w:rsid w:val="00545BC2"/>
    <w:rPr>
      <w:rFonts w:ascii="Montserrat Black" w:hAnsi="Montserrat Black"/>
      <w:sz w:val="32"/>
    </w:rPr>
  </w:style>
  <w:style w:type="character" w:customStyle="1" w:styleId="Heading2Char">
    <w:name w:val="Heading 2 Char"/>
    <w:basedOn w:val="DefaultParagraphFont"/>
    <w:link w:val="Heading2"/>
    <w:uiPriority w:val="9"/>
    <w:rsid w:val="00C94B16"/>
    <w:rPr>
      <w:rFonts w:ascii="Montserrat" w:hAnsi="Montserrat"/>
      <w:b/>
    </w:rPr>
  </w:style>
  <w:style w:type="character" w:customStyle="1" w:styleId="Heading3Char">
    <w:name w:val="Heading 3 Char"/>
    <w:basedOn w:val="DefaultParagraphFont"/>
    <w:link w:val="Heading3"/>
    <w:uiPriority w:val="9"/>
    <w:rsid w:val="00C94B16"/>
    <w:rPr>
      <w:rFonts w:ascii="Montserrat" w:hAnsi="Montserrat"/>
      <w:u w:val="single"/>
    </w:rPr>
  </w:style>
  <w:style w:type="paragraph" w:styleId="ListParagraph">
    <w:name w:val="List Paragraph"/>
    <w:basedOn w:val="Heading3"/>
    <w:uiPriority w:val="34"/>
    <w:qFormat/>
    <w:rsid w:val="00547E17"/>
    <w:pPr>
      <w:ind w:left="714" w:hanging="357"/>
    </w:pPr>
    <w:rPr>
      <w:u w:val="none"/>
    </w:rPr>
  </w:style>
  <w:style w:type="paragraph" w:customStyle="1" w:styleId="NumberedList">
    <w:name w:val="Numbered List"/>
    <w:basedOn w:val="ListParagraph"/>
    <w:link w:val="NumberedListChar"/>
    <w:qFormat/>
    <w:rsid w:val="00C94B16"/>
    <w:pPr>
      <w:numPr>
        <w:numId w:val="2"/>
      </w:numPr>
    </w:pPr>
  </w:style>
  <w:style w:type="character" w:customStyle="1" w:styleId="NumberedListChar">
    <w:name w:val="Numbered List Char"/>
    <w:basedOn w:val="DefaultParagraphFont"/>
    <w:link w:val="NumberedList"/>
    <w:rsid w:val="00C94B16"/>
    <w:rPr>
      <w:rFonts w:ascii="Montserrat" w:hAnsi="Montserrat"/>
      <w:u w:val="single"/>
    </w:rPr>
  </w:style>
  <w:style w:type="character" w:customStyle="1" w:styleId="Heading4Char">
    <w:name w:val="Heading 4 Char"/>
    <w:basedOn w:val="DefaultParagraphFont"/>
    <w:link w:val="Heading4"/>
    <w:uiPriority w:val="9"/>
    <w:semiHidden/>
    <w:rsid w:val="00A72C9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72C9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72C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2C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2C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2C95"/>
    <w:rPr>
      <w:rFonts w:eastAsiaTheme="majorEastAsia" w:cstheme="majorBidi"/>
      <w:color w:val="272727" w:themeColor="text1" w:themeTint="D8"/>
    </w:rPr>
  </w:style>
  <w:style w:type="paragraph" w:styleId="Subtitle">
    <w:name w:val="Subtitle"/>
    <w:basedOn w:val="Normal"/>
    <w:next w:val="Normal"/>
    <w:link w:val="SubtitleChar"/>
    <w:uiPriority w:val="11"/>
    <w:qFormat/>
    <w:rsid w:val="00A72C9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2C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2C95"/>
    <w:pPr>
      <w:spacing w:before="160"/>
      <w:jc w:val="center"/>
    </w:pPr>
    <w:rPr>
      <w:i/>
      <w:iCs/>
      <w:color w:val="404040" w:themeColor="text1" w:themeTint="BF"/>
    </w:rPr>
  </w:style>
  <w:style w:type="character" w:customStyle="1" w:styleId="QuoteChar">
    <w:name w:val="Quote Char"/>
    <w:basedOn w:val="DefaultParagraphFont"/>
    <w:link w:val="Quote"/>
    <w:uiPriority w:val="29"/>
    <w:rsid w:val="00A72C95"/>
    <w:rPr>
      <w:rFonts w:ascii="Montserrat" w:hAnsi="Montserrat"/>
      <w:i/>
      <w:iCs/>
      <w:color w:val="404040" w:themeColor="text1" w:themeTint="BF"/>
    </w:rPr>
  </w:style>
  <w:style w:type="character" w:styleId="IntenseEmphasis">
    <w:name w:val="Intense Emphasis"/>
    <w:basedOn w:val="DefaultParagraphFont"/>
    <w:uiPriority w:val="21"/>
    <w:qFormat/>
    <w:rsid w:val="00A72C95"/>
    <w:rPr>
      <w:i/>
      <w:iCs/>
      <w:color w:val="2F5496" w:themeColor="accent1" w:themeShade="BF"/>
    </w:rPr>
  </w:style>
  <w:style w:type="paragraph" w:styleId="IntenseQuote">
    <w:name w:val="Intense Quote"/>
    <w:basedOn w:val="Normal"/>
    <w:next w:val="Normal"/>
    <w:link w:val="IntenseQuoteChar"/>
    <w:uiPriority w:val="30"/>
    <w:qFormat/>
    <w:rsid w:val="00A72C9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72C95"/>
    <w:rPr>
      <w:rFonts w:ascii="Montserrat" w:hAnsi="Montserrat"/>
      <w:i/>
      <w:iCs/>
      <w:color w:val="2F5496" w:themeColor="accent1" w:themeShade="BF"/>
    </w:rPr>
  </w:style>
  <w:style w:type="character" w:styleId="IntenseReference">
    <w:name w:val="Intense Reference"/>
    <w:basedOn w:val="DefaultParagraphFont"/>
    <w:uiPriority w:val="32"/>
    <w:qFormat/>
    <w:rsid w:val="00A72C95"/>
    <w:rPr>
      <w:b/>
      <w:bCs/>
      <w:smallCaps/>
      <w:color w:val="2F5496" w:themeColor="accent1" w:themeShade="BF"/>
      <w:spacing w:val="5"/>
    </w:rPr>
  </w:style>
  <w:style w:type="table" w:styleId="TableGrid">
    <w:name w:val="Table Grid"/>
    <w:basedOn w:val="TableNormal"/>
    <w:uiPriority w:val="39"/>
    <w:rsid w:val="00A431AA"/>
    <w:pPr>
      <w:spacing w:after="0" w:line="240" w:lineRule="auto"/>
    </w:pPr>
    <w:rPr>
      <w:kern w:val="0"/>
      <w14:ligatures w14:val="none"/>
    </w:rPr>
    <w:tblPr>
      <w:tblBorders>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0893E9FFDF074AB088040911C8BC89" ma:contentTypeVersion="19" ma:contentTypeDescription="Create a new document." ma:contentTypeScope="" ma:versionID="815a2a2d1a03fbe0f5ba573d872790dd">
  <xsd:schema xmlns:xsd="http://www.w3.org/2001/XMLSchema" xmlns:xs="http://www.w3.org/2001/XMLSchema" xmlns:p="http://schemas.microsoft.com/office/2006/metadata/properties" xmlns:ns2="cabe72d6-cd7f-48f6-be74-c8197e34cce4" xmlns:ns3="03df6413-4cb2-45f7-bdbd-fd6a46544270" targetNamespace="http://schemas.microsoft.com/office/2006/metadata/properties" ma:root="true" ma:fieldsID="bdc031a3ac8e321658802a6151661884" ns2:_="" ns3:_="">
    <xsd:import namespace="cabe72d6-cd7f-48f6-be74-c8197e34cce4"/>
    <xsd:import namespace="03df6413-4cb2-45f7-bdbd-fd6a4654427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e72d6-cd7f-48f6-be74-c8197e34cc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b6f2da-1f30-4af3-b616-b3866c58668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df6413-4cb2-45f7-bdbd-fd6a4654427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3e681c5-a6ec-4452-9be7-8e7c01c60974}" ma:internalName="TaxCatchAll" ma:showField="CatchAllData" ma:web="03df6413-4cb2-45f7-bdbd-fd6a465442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3df6413-4cb2-45f7-bdbd-fd6a46544270" xsi:nil="true"/>
    <lcf76f155ced4ddcb4097134ff3c332f xmlns="cabe72d6-cd7f-48f6-be74-c8197e34cce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8DC0A06-97D3-4DBD-917E-4C59254F25B2}"/>
</file>

<file path=customXml/itemProps2.xml><?xml version="1.0" encoding="utf-8"?>
<ds:datastoreItem xmlns:ds="http://schemas.openxmlformats.org/officeDocument/2006/customXml" ds:itemID="{36DDA12A-B4F1-43A3-84ED-87ACDED67265}">
  <ds:schemaRefs>
    <ds:schemaRef ds:uri="http://schemas.microsoft.com/sharepoint/v3/contenttype/forms"/>
  </ds:schemaRefs>
</ds:datastoreItem>
</file>

<file path=customXml/itemProps3.xml><?xml version="1.0" encoding="utf-8"?>
<ds:datastoreItem xmlns:ds="http://schemas.openxmlformats.org/officeDocument/2006/customXml" ds:itemID="{CE37F053-F021-4845-BC86-BCF872F69A84}">
  <ds:schemaRefs>
    <ds:schemaRef ds:uri="http://schemas.microsoft.com/office/2006/metadata/properties"/>
    <ds:schemaRef ds:uri="http://schemas.microsoft.com/office/infopath/2007/PartnerControls"/>
    <ds:schemaRef ds:uri="03df6413-4cb2-45f7-bdbd-fd6a46544270"/>
    <ds:schemaRef ds:uri="cabe72d6-cd7f-48f6-be74-c8197e34cce4"/>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Pages>
  <Words>261</Words>
  <Characters>1490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Sheffield Diocesan Board of Finance</Company>
  <LinksUpToDate>false</LinksUpToDate>
  <CharactersWithSpaces>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Sandersfield, Graham</dc:creator>
  <cp:keywords/>
  <dc:description/>
  <cp:lastModifiedBy>Sandersfield, Graham</cp:lastModifiedBy>
  <cp:revision>3</cp:revision>
  <dcterms:created xsi:type="dcterms:W3CDTF">2025-08-26T08:36:00Z</dcterms:created>
  <dcterms:modified xsi:type="dcterms:W3CDTF">2025-10-13T13:07:00Z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0x010100E60893E9FFDF074AB088040911C8BC89</vt:lpwstr>
  </property>
  <property fmtid="{D5CDD505-2E9C-101B-9397-08002B2CF9AE}" pid="3" name="MediaServiceImageTags">
    <vt:lpwstr/>
  </property>
</Properties>
</file>