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44E86" w14:textId="77777777" w:rsidR="00983828" w:rsidRDefault="00983828" w:rsidP="00DB0756">
      <w:pPr>
        <w:pStyle w:val="NoSpacing"/>
        <w:jc w:val="center"/>
        <w:rPr>
          <w:rFonts w:ascii="Montserrat" w:hAnsi="Montserrat" w:cs="Segoe UI"/>
        </w:rPr>
      </w:pPr>
    </w:p>
    <w:p w14:paraId="111E7C28" w14:textId="77777777" w:rsidR="00983828" w:rsidRDefault="00983828" w:rsidP="00DB0756">
      <w:pPr>
        <w:pStyle w:val="NoSpacing"/>
        <w:jc w:val="center"/>
        <w:rPr>
          <w:rFonts w:ascii="Montserrat" w:hAnsi="Montserrat" w:cs="Segoe UI"/>
        </w:rPr>
      </w:pPr>
    </w:p>
    <w:p w14:paraId="3CC35007" w14:textId="57451AB5" w:rsidR="00B566FB" w:rsidRPr="005818FA" w:rsidRDefault="00E03945" w:rsidP="00DB0756">
      <w:pPr>
        <w:pStyle w:val="NoSpacing"/>
        <w:jc w:val="center"/>
        <w:rPr>
          <w:rFonts w:ascii="Montserrat" w:hAnsi="Montserrat" w:cs="Segoe UI"/>
        </w:rPr>
      </w:pPr>
      <w:r w:rsidRPr="005818FA">
        <w:rPr>
          <w:rStyle w:val="eop"/>
          <w:rFonts w:ascii="Montserrat" w:hAnsi="Montserrat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5BC94A1" wp14:editId="66E18341">
            <wp:simplePos x="0" y="0"/>
            <wp:positionH relativeFrom="margin">
              <wp:posOffset>1299845</wp:posOffset>
            </wp:positionH>
            <wp:positionV relativeFrom="paragraph">
              <wp:posOffset>0</wp:posOffset>
            </wp:positionV>
            <wp:extent cx="2858135" cy="749935"/>
            <wp:effectExtent l="0" t="0" r="0" b="0"/>
            <wp:wrapThrough wrapText="bothSides">
              <wp:wrapPolygon edited="0">
                <wp:start x="1584" y="0"/>
                <wp:lineTo x="0" y="3292"/>
                <wp:lineTo x="0" y="14266"/>
                <wp:lineTo x="288" y="17558"/>
                <wp:lineTo x="1440" y="20850"/>
                <wp:lineTo x="1584" y="20850"/>
                <wp:lineTo x="3887" y="20850"/>
                <wp:lineTo x="5471" y="20850"/>
                <wp:lineTo x="21163" y="18107"/>
                <wp:lineTo x="21451" y="16461"/>
                <wp:lineTo x="21451" y="3292"/>
                <wp:lineTo x="3887" y="0"/>
                <wp:lineTo x="158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E1F8EE" w14:textId="386C77B0" w:rsidR="00B566FB" w:rsidRPr="005818FA" w:rsidRDefault="00B566FB" w:rsidP="00B566FB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Calibri"/>
          <w:sz w:val="28"/>
          <w:szCs w:val="28"/>
        </w:rPr>
      </w:pPr>
      <w:r w:rsidRPr="005818FA">
        <w:rPr>
          <w:rStyle w:val="eop"/>
          <w:rFonts w:ascii="Cambria" w:hAnsi="Cambria" w:cs="Cambria"/>
          <w:sz w:val="28"/>
          <w:szCs w:val="28"/>
        </w:rPr>
        <w:t> </w:t>
      </w:r>
    </w:p>
    <w:p w14:paraId="101F906C" w14:textId="40835B36" w:rsidR="004B76D2" w:rsidRPr="005818FA" w:rsidRDefault="004B76D2" w:rsidP="00B566FB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</w:p>
    <w:p w14:paraId="3A47FFEE" w14:textId="77777777" w:rsidR="00E03945" w:rsidRPr="005818FA" w:rsidRDefault="00E03945" w:rsidP="00B566FB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Calibri"/>
          <w:sz w:val="28"/>
          <w:szCs w:val="28"/>
        </w:rPr>
      </w:pPr>
    </w:p>
    <w:p w14:paraId="5BACF48A" w14:textId="77777777" w:rsidR="00E03945" w:rsidRPr="005818FA" w:rsidRDefault="00E03945" w:rsidP="00B566FB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Calibri"/>
          <w:sz w:val="28"/>
          <w:szCs w:val="28"/>
        </w:rPr>
      </w:pPr>
    </w:p>
    <w:p w14:paraId="2714C43C" w14:textId="1C306EBA" w:rsidR="00E03945" w:rsidRPr="005818FA" w:rsidRDefault="00E03945" w:rsidP="00E0394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tserrat" w:hAnsi="Montserrat" w:cs="Calibri"/>
          <w:sz w:val="40"/>
          <w:szCs w:val="28"/>
        </w:rPr>
      </w:pPr>
      <w:r w:rsidRPr="005818FA">
        <w:rPr>
          <w:rStyle w:val="eop"/>
          <w:rFonts w:ascii="Montserrat" w:hAnsi="Montserrat" w:cs="Calibri"/>
          <w:sz w:val="40"/>
          <w:szCs w:val="28"/>
        </w:rPr>
        <w:t>New Churchwardens’ Conference</w:t>
      </w:r>
    </w:p>
    <w:p w14:paraId="0914A286" w14:textId="1A5154BE" w:rsidR="00E03945" w:rsidRPr="005818FA" w:rsidRDefault="00E03945" w:rsidP="00E0394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tserrat" w:hAnsi="Montserrat" w:cs="Calibri"/>
          <w:sz w:val="40"/>
          <w:szCs w:val="28"/>
        </w:rPr>
      </w:pPr>
      <w:r w:rsidRPr="005818FA">
        <w:rPr>
          <w:rStyle w:val="eop"/>
          <w:rFonts w:ascii="Montserrat" w:hAnsi="Montserrat" w:cs="Calibri"/>
          <w:sz w:val="40"/>
          <w:szCs w:val="28"/>
        </w:rPr>
        <w:t xml:space="preserve">Saturday </w:t>
      </w:r>
      <w:r w:rsidR="00F4103D">
        <w:rPr>
          <w:rStyle w:val="eop"/>
          <w:rFonts w:ascii="Montserrat" w:hAnsi="Montserrat" w:cs="Calibri"/>
          <w:sz w:val="40"/>
          <w:szCs w:val="28"/>
        </w:rPr>
        <w:t>21</w:t>
      </w:r>
      <w:r w:rsidRPr="005818FA">
        <w:rPr>
          <w:rStyle w:val="eop"/>
          <w:rFonts w:ascii="Montserrat" w:hAnsi="Montserrat" w:cs="Calibri"/>
          <w:sz w:val="40"/>
          <w:szCs w:val="28"/>
        </w:rPr>
        <w:t xml:space="preserve"> June 202</w:t>
      </w:r>
      <w:r w:rsidR="00F4103D">
        <w:rPr>
          <w:rStyle w:val="eop"/>
          <w:rFonts w:ascii="Montserrat" w:hAnsi="Montserrat" w:cs="Calibri"/>
          <w:sz w:val="40"/>
          <w:szCs w:val="28"/>
        </w:rPr>
        <w:t>5</w:t>
      </w:r>
    </w:p>
    <w:p w14:paraId="0595541F" w14:textId="77777777" w:rsidR="00A93187" w:rsidRDefault="00A93187" w:rsidP="00E825C0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Calibri"/>
          <w:sz w:val="22"/>
          <w:szCs w:val="20"/>
        </w:rPr>
      </w:pPr>
    </w:p>
    <w:p w14:paraId="7305C5F7" w14:textId="77777777" w:rsidR="00B53E8F" w:rsidRDefault="00B53E8F" w:rsidP="00E825C0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Calibri"/>
          <w:sz w:val="22"/>
          <w:szCs w:val="20"/>
        </w:rPr>
      </w:pPr>
    </w:p>
    <w:p w14:paraId="251D0C29" w14:textId="5E03C738" w:rsidR="00591D88" w:rsidRPr="005818FA" w:rsidRDefault="000966D8" w:rsidP="00E825C0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Calibri"/>
          <w:sz w:val="22"/>
          <w:szCs w:val="20"/>
        </w:rPr>
      </w:pPr>
      <w:r w:rsidRPr="005818FA">
        <w:rPr>
          <w:rStyle w:val="eop"/>
          <w:rFonts w:ascii="Montserrat" w:hAnsi="Montserrat" w:cs="Calibri"/>
          <w:sz w:val="22"/>
          <w:szCs w:val="20"/>
        </w:rPr>
        <w:t>9.30am</w:t>
      </w:r>
      <w:r w:rsidR="00B53E8F">
        <w:rPr>
          <w:rStyle w:val="eop"/>
          <w:rFonts w:ascii="Montserrat" w:hAnsi="Montserrat" w:cs="Calibri"/>
          <w:sz w:val="22"/>
          <w:szCs w:val="20"/>
        </w:rPr>
        <w:tab/>
      </w:r>
      <w:r w:rsidR="00E825C0" w:rsidRPr="005818FA">
        <w:rPr>
          <w:rStyle w:val="eop"/>
          <w:rFonts w:ascii="Montserrat" w:hAnsi="Montserrat" w:cs="Calibri"/>
          <w:sz w:val="22"/>
          <w:szCs w:val="20"/>
        </w:rPr>
        <w:t>Arrival and Refreshments</w:t>
      </w:r>
    </w:p>
    <w:p w14:paraId="6F78A356" w14:textId="77777777" w:rsidR="00E825C0" w:rsidRPr="005818FA" w:rsidRDefault="00E825C0" w:rsidP="00E825C0">
      <w:pPr>
        <w:pStyle w:val="paragraph"/>
        <w:spacing w:before="0" w:beforeAutospacing="0" w:after="0" w:afterAutospacing="0"/>
        <w:textAlignment w:val="baseline"/>
        <w:rPr>
          <w:rFonts w:ascii="Montserrat" w:hAnsi="Montserrat"/>
          <w:b/>
          <w:color w:val="7030A0"/>
          <w:sz w:val="22"/>
          <w:szCs w:val="20"/>
        </w:rPr>
      </w:pPr>
    </w:p>
    <w:p w14:paraId="76DAE2E7" w14:textId="3ADADD68" w:rsidR="00983828" w:rsidRPr="005818FA" w:rsidRDefault="00E825C0" w:rsidP="00983828">
      <w:pPr>
        <w:pStyle w:val="paragraph"/>
        <w:spacing w:before="0" w:beforeAutospacing="0" w:after="0" w:afterAutospacing="0"/>
        <w:textAlignment w:val="baseline"/>
        <w:rPr>
          <w:rStyle w:val="scxw18509512"/>
          <w:rFonts w:ascii="Cambria" w:hAnsi="Cambria" w:cs="Cambria"/>
          <w:sz w:val="22"/>
          <w:szCs w:val="20"/>
        </w:rPr>
      </w:pPr>
      <w:r w:rsidRPr="005818FA">
        <w:rPr>
          <w:rStyle w:val="normaltextrun"/>
          <w:rFonts w:ascii="Montserrat" w:hAnsi="Montserrat" w:cs="Calibri"/>
          <w:sz w:val="22"/>
          <w:szCs w:val="20"/>
        </w:rPr>
        <w:t>10:00am</w:t>
      </w:r>
      <w:r w:rsidR="00B53E8F">
        <w:rPr>
          <w:rStyle w:val="normaltextrun"/>
          <w:rFonts w:ascii="Montserrat" w:hAnsi="Montserrat" w:cs="Calibri"/>
          <w:sz w:val="22"/>
          <w:szCs w:val="20"/>
        </w:rPr>
        <w:tab/>
      </w:r>
      <w:r w:rsidRPr="005818FA">
        <w:rPr>
          <w:rStyle w:val="normaltextrun"/>
          <w:rFonts w:ascii="Montserrat" w:hAnsi="Montserrat" w:cs="Calibri"/>
          <w:sz w:val="22"/>
          <w:szCs w:val="20"/>
        </w:rPr>
        <w:t>Welcome and Opening Prayers</w:t>
      </w:r>
    </w:p>
    <w:p w14:paraId="44D38548" w14:textId="2DADF5D2" w:rsidR="00E825C0" w:rsidRPr="002C1292" w:rsidRDefault="00E825C0" w:rsidP="00E825C0">
      <w:pPr>
        <w:pStyle w:val="paragraph"/>
        <w:spacing w:before="0" w:beforeAutospacing="0" w:after="0" w:afterAutospacing="0"/>
        <w:textAlignment w:val="baseline"/>
        <w:rPr>
          <w:rFonts w:ascii="Montserrat" w:hAnsi="Montserrat" w:cs="Calibri"/>
          <w:color w:val="FF0000"/>
          <w:sz w:val="22"/>
          <w:szCs w:val="20"/>
        </w:rPr>
      </w:pPr>
      <w:r w:rsidRPr="005818FA">
        <w:rPr>
          <w:rStyle w:val="scxw18509512"/>
          <w:rFonts w:ascii="Cambria" w:hAnsi="Cambria" w:cs="Cambria"/>
          <w:sz w:val="22"/>
          <w:szCs w:val="20"/>
        </w:rPr>
        <w:t> </w:t>
      </w:r>
      <w:r w:rsidRPr="005818FA">
        <w:rPr>
          <w:rFonts w:ascii="Montserrat" w:hAnsi="Montserrat"/>
          <w:sz w:val="22"/>
          <w:szCs w:val="20"/>
        </w:rPr>
        <w:br/>
      </w:r>
      <w:r w:rsidRPr="005818FA">
        <w:rPr>
          <w:rStyle w:val="normaltextrun"/>
          <w:rFonts w:ascii="Montserrat" w:hAnsi="Montserrat" w:cs="Calibri"/>
          <w:sz w:val="22"/>
          <w:szCs w:val="20"/>
        </w:rPr>
        <w:t>10:</w:t>
      </w:r>
      <w:r w:rsidR="004C5846" w:rsidRPr="005818FA">
        <w:rPr>
          <w:rStyle w:val="normaltextrun"/>
          <w:rFonts w:ascii="Montserrat" w:hAnsi="Montserrat" w:cs="Calibri"/>
          <w:sz w:val="22"/>
          <w:szCs w:val="20"/>
        </w:rPr>
        <w:t>20</w:t>
      </w:r>
      <w:r w:rsidRPr="005818FA">
        <w:rPr>
          <w:rStyle w:val="normaltextrun"/>
          <w:rFonts w:ascii="Montserrat" w:hAnsi="Montserrat" w:cs="Calibri"/>
          <w:sz w:val="22"/>
          <w:szCs w:val="20"/>
        </w:rPr>
        <w:t>am</w:t>
      </w:r>
      <w:r w:rsidR="00B53E8F">
        <w:rPr>
          <w:rStyle w:val="normaltextrun"/>
          <w:rFonts w:ascii="Montserrat" w:hAnsi="Montserrat" w:cs="Calibri"/>
          <w:sz w:val="22"/>
          <w:szCs w:val="20"/>
        </w:rPr>
        <w:tab/>
      </w:r>
      <w:r w:rsidRPr="005818FA">
        <w:rPr>
          <w:rStyle w:val="normaltextrun"/>
          <w:rFonts w:ascii="Montserrat" w:hAnsi="Montserrat" w:cs="Calibri"/>
          <w:sz w:val="22"/>
          <w:szCs w:val="20"/>
        </w:rPr>
        <w:t>Introduction and gathering questions</w:t>
      </w:r>
      <w:r w:rsidR="00A93187">
        <w:rPr>
          <w:rStyle w:val="normaltextrun"/>
          <w:rFonts w:ascii="Montserrat" w:hAnsi="Montserrat" w:cs="Calibri"/>
          <w:sz w:val="22"/>
          <w:szCs w:val="20"/>
        </w:rPr>
        <w:t xml:space="preserve"> </w:t>
      </w:r>
    </w:p>
    <w:p w14:paraId="01ACE63D" w14:textId="7C6BE0CF" w:rsidR="00E825C0" w:rsidRPr="005818FA" w:rsidRDefault="00E825C0" w:rsidP="00E825C0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0"/>
        </w:rPr>
      </w:pPr>
      <w:r w:rsidRPr="005818FA">
        <w:rPr>
          <w:rStyle w:val="scxw18509512"/>
          <w:rFonts w:ascii="Cambria" w:hAnsi="Cambria" w:cs="Cambria"/>
          <w:sz w:val="22"/>
          <w:szCs w:val="20"/>
        </w:rPr>
        <w:t> </w:t>
      </w:r>
      <w:r w:rsidRPr="005818FA">
        <w:rPr>
          <w:rFonts w:ascii="Montserrat" w:hAnsi="Montserrat"/>
          <w:sz w:val="22"/>
          <w:szCs w:val="20"/>
        </w:rPr>
        <w:br/>
      </w:r>
      <w:r w:rsidRPr="005818FA">
        <w:rPr>
          <w:rStyle w:val="normaltextrun"/>
          <w:rFonts w:ascii="Montserrat" w:hAnsi="Montserrat" w:cs="Calibri"/>
          <w:sz w:val="22"/>
          <w:szCs w:val="20"/>
        </w:rPr>
        <w:t>10:3</w:t>
      </w:r>
      <w:r w:rsidR="004C5846" w:rsidRPr="005818FA">
        <w:rPr>
          <w:rStyle w:val="normaltextrun"/>
          <w:rFonts w:ascii="Montserrat" w:hAnsi="Montserrat" w:cs="Calibri"/>
          <w:sz w:val="22"/>
          <w:szCs w:val="20"/>
        </w:rPr>
        <w:t>5</w:t>
      </w:r>
      <w:r w:rsidRPr="005818FA">
        <w:rPr>
          <w:rStyle w:val="normaltextrun"/>
          <w:rFonts w:ascii="Montserrat" w:hAnsi="Montserrat" w:cs="Calibri"/>
          <w:sz w:val="22"/>
          <w:szCs w:val="20"/>
        </w:rPr>
        <w:t>am</w:t>
      </w:r>
      <w:r w:rsidR="00B53E8F">
        <w:rPr>
          <w:rStyle w:val="normaltextrun"/>
          <w:rFonts w:ascii="Montserrat" w:hAnsi="Montserrat" w:cs="Calibri"/>
          <w:sz w:val="22"/>
          <w:szCs w:val="20"/>
        </w:rPr>
        <w:tab/>
      </w:r>
      <w:r w:rsidRPr="005818FA">
        <w:rPr>
          <w:rStyle w:val="normaltextrun"/>
          <w:rFonts w:ascii="Montserrat" w:hAnsi="Montserrat" w:cs="Calibri"/>
          <w:sz w:val="22"/>
          <w:szCs w:val="20"/>
        </w:rPr>
        <w:t>Nuts &amp; Bolts: part 1</w:t>
      </w:r>
      <w:r w:rsidRPr="005818FA">
        <w:rPr>
          <w:rStyle w:val="eop"/>
          <w:rFonts w:ascii="Cambria" w:hAnsi="Cambria" w:cs="Cambria"/>
          <w:sz w:val="22"/>
          <w:szCs w:val="20"/>
        </w:rPr>
        <w:t> </w:t>
      </w:r>
    </w:p>
    <w:p w14:paraId="610965C9" w14:textId="2D0E030C" w:rsidR="00E825C0" w:rsidRPr="00E25BF4" w:rsidRDefault="00E825C0" w:rsidP="00B53E8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ontserrat" w:hAnsi="Montserrat" w:cs="Calibri"/>
          <w:color w:val="FF0000"/>
          <w:sz w:val="22"/>
          <w:szCs w:val="20"/>
        </w:rPr>
      </w:pPr>
      <w:r w:rsidRPr="005818FA">
        <w:rPr>
          <w:rStyle w:val="normaltextrun"/>
          <w:rFonts w:ascii="Montserrat" w:hAnsi="Montserrat" w:cs="Calibri"/>
          <w:sz w:val="22"/>
          <w:szCs w:val="20"/>
        </w:rPr>
        <w:t>The Churchwarden</w:t>
      </w:r>
      <w:r w:rsidRPr="005818FA">
        <w:rPr>
          <w:rStyle w:val="normaltextrun"/>
          <w:rFonts w:ascii="Cambria" w:hAnsi="Cambria" w:cs="Cambria"/>
          <w:sz w:val="22"/>
          <w:szCs w:val="20"/>
        </w:rPr>
        <w:t> </w:t>
      </w:r>
      <w:r w:rsidRPr="005818FA">
        <w:rPr>
          <w:rStyle w:val="normaltextrun"/>
          <w:rFonts w:ascii="Montserrat" w:hAnsi="Montserrat" w:cs="Calibri"/>
          <w:sz w:val="22"/>
          <w:szCs w:val="20"/>
        </w:rPr>
        <w:t>a</w:t>
      </w:r>
      <w:r w:rsidR="001D0260">
        <w:rPr>
          <w:rStyle w:val="normaltextrun"/>
          <w:rFonts w:ascii="Montserrat" w:hAnsi="Montserrat" w:cs="Calibri"/>
          <w:sz w:val="22"/>
          <w:szCs w:val="20"/>
        </w:rPr>
        <w:t>nd</w:t>
      </w:r>
      <w:r w:rsidRPr="005818FA">
        <w:rPr>
          <w:rStyle w:val="normaltextrun"/>
          <w:rFonts w:ascii="Montserrat" w:hAnsi="Montserrat" w:cs="Calibri"/>
          <w:sz w:val="22"/>
          <w:szCs w:val="20"/>
        </w:rPr>
        <w:t xml:space="preserve"> strategic leadership </w:t>
      </w:r>
    </w:p>
    <w:p w14:paraId="7D454E58" w14:textId="0D97A201" w:rsidR="005818FA" w:rsidRPr="005818FA" w:rsidRDefault="005818FA" w:rsidP="00B53E8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color w:val="FF0000"/>
          <w:sz w:val="28"/>
        </w:rPr>
      </w:pPr>
      <w:r w:rsidRPr="005818FA">
        <w:rPr>
          <w:rStyle w:val="normaltextrun"/>
          <w:rFonts w:ascii="Montserrat" w:hAnsi="Montserrat" w:cs="Calibri"/>
          <w:sz w:val="22"/>
          <w:szCs w:val="20"/>
        </w:rPr>
        <w:t xml:space="preserve">Church of England </w:t>
      </w:r>
      <w:r w:rsidR="00043568">
        <w:rPr>
          <w:rStyle w:val="normaltextrun"/>
          <w:rFonts w:ascii="Montserrat" w:hAnsi="Montserrat" w:cs="Calibri"/>
          <w:sz w:val="22"/>
          <w:szCs w:val="20"/>
        </w:rPr>
        <w:t>s</w:t>
      </w:r>
      <w:r w:rsidRPr="005818FA">
        <w:rPr>
          <w:rStyle w:val="normaltextrun"/>
          <w:rFonts w:ascii="Montserrat" w:hAnsi="Montserrat" w:cs="Calibri"/>
          <w:sz w:val="22"/>
          <w:szCs w:val="20"/>
        </w:rPr>
        <w:t>tructures/legislation</w:t>
      </w:r>
      <w:r w:rsidR="00043568">
        <w:rPr>
          <w:rStyle w:val="normaltextrun"/>
          <w:rFonts w:ascii="Montserrat" w:hAnsi="Montserrat" w:cs="Calibri"/>
          <w:sz w:val="22"/>
          <w:szCs w:val="20"/>
        </w:rPr>
        <w:t>/governance</w:t>
      </w:r>
      <w:r w:rsidR="002615F5">
        <w:rPr>
          <w:rStyle w:val="normaltextrun"/>
          <w:rFonts w:ascii="Montserrat" w:hAnsi="Montserrat" w:cs="Calibri"/>
          <w:sz w:val="22"/>
          <w:szCs w:val="20"/>
        </w:rPr>
        <w:t xml:space="preserve"> </w:t>
      </w:r>
    </w:p>
    <w:p w14:paraId="0627A87D" w14:textId="7610CAE9" w:rsidR="00E825C0" w:rsidRPr="005818FA" w:rsidRDefault="00E825C0" w:rsidP="005818F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color w:val="FF0000"/>
          <w:sz w:val="28"/>
        </w:rPr>
      </w:pPr>
      <w:r w:rsidRPr="005818FA">
        <w:rPr>
          <w:rStyle w:val="eop"/>
          <w:rFonts w:ascii="Cambria" w:hAnsi="Cambria" w:cs="Cambria"/>
          <w:color w:val="FF0000"/>
          <w:sz w:val="28"/>
        </w:rPr>
        <w:t>  </w:t>
      </w:r>
    </w:p>
    <w:p w14:paraId="16CD74F9" w14:textId="33147D14" w:rsidR="00E825C0" w:rsidRPr="00E04321" w:rsidRDefault="00E825C0" w:rsidP="00E825C0">
      <w:pPr>
        <w:pStyle w:val="paragraph"/>
        <w:spacing w:before="0" w:beforeAutospacing="0" w:after="0" w:afterAutospacing="0"/>
        <w:textAlignment w:val="baseline"/>
        <w:rPr>
          <w:rStyle w:val="scxw18509512"/>
          <w:rFonts w:ascii="Montserrat" w:hAnsi="Montserrat" w:cs="Calibri"/>
          <w:sz w:val="18"/>
          <w:szCs w:val="18"/>
        </w:rPr>
      </w:pPr>
      <w:r w:rsidRPr="005818FA">
        <w:rPr>
          <w:rStyle w:val="normaltextrun"/>
          <w:rFonts w:ascii="Montserrat" w:hAnsi="Montserrat" w:cs="Calibri"/>
          <w:sz w:val="22"/>
          <w:szCs w:val="20"/>
        </w:rPr>
        <w:t>11:</w:t>
      </w:r>
      <w:r w:rsidR="00467BA7" w:rsidRPr="005818FA">
        <w:rPr>
          <w:rStyle w:val="normaltextrun"/>
          <w:rFonts w:ascii="Montserrat" w:hAnsi="Montserrat" w:cs="Calibri"/>
          <w:sz w:val="22"/>
          <w:szCs w:val="20"/>
        </w:rPr>
        <w:t>20</w:t>
      </w:r>
      <w:r w:rsidRPr="005818FA">
        <w:rPr>
          <w:rStyle w:val="normaltextrun"/>
          <w:rFonts w:ascii="Montserrat" w:hAnsi="Montserrat" w:cs="Calibri"/>
          <w:sz w:val="22"/>
          <w:szCs w:val="20"/>
        </w:rPr>
        <w:t>am</w:t>
      </w:r>
      <w:r w:rsidR="00B53E8F">
        <w:rPr>
          <w:rStyle w:val="normaltextrun"/>
          <w:rFonts w:ascii="Montserrat" w:hAnsi="Montserrat" w:cs="Calibri"/>
          <w:sz w:val="22"/>
          <w:szCs w:val="20"/>
        </w:rPr>
        <w:tab/>
      </w:r>
      <w:r w:rsidRPr="005818FA">
        <w:rPr>
          <w:rStyle w:val="normaltextrun"/>
          <w:rFonts w:ascii="Montserrat" w:hAnsi="Montserrat" w:cs="Calibri"/>
          <w:sz w:val="22"/>
          <w:szCs w:val="20"/>
        </w:rPr>
        <w:t xml:space="preserve">Insurance Matters </w:t>
      </w:r>
    </w:p>
    <w:p w14:paraId="630D2BC1" w14:textId="77777777" w:rsidR="00E825C0" w:rsidRPr="00E04321" w:rsidRDefault="00E825C0" w:rsidP="00E825C0">
      <w:pPr>
        <w:pStyle w:val="paragraph"/>
        <w:spacing w:before="0" w:beforeAutospacing="0" w:after="0" w:afterAutospacing="0"/>
        <w:textAlignment w:val="baseline"/>
        <w:rPr>
          <w:rStyle w:val="scxw18509512"/>
          <w:rFonts w:ascii="Montserrat" w:hAnsi="Montserrat" w:cs="Calibri"/>
          <w:sz w:val="18"/>
          <w:szCs w:val="18"/>
        </w:rPr>
      </w:pPr>
    </w:p>
    <w:p w14:paraId="0B5466E7" w14:textId="2CDE2969" w:rsidR="00E825C0" w:rsidRPr="005818FA" w:rsidRDefault="005818FA" w:rsidP="00E825C0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0"/>
        </w:rPr>
      </w:pPr>
      <w:r>
        <w:rPr>
          <w:rStyle w:val="normaltextrun"/>
          <w:rFonts w:ascii="Montserrat" w:hAnsi="Montserrat" w:cs="Calibri"/>
          <w:sz w:val="22"/>
          <w:szCs w:val="20"/>
        </w:rPr>
        <w:t>11.25</w:t>
      </w:r>
      <w:r w:rsidR="00E825C0" w:rsidRPr="005818FA">
        <w:rPr>
          <w:rStyle w:val="normaltextrun"/>
          <w:rFonts w:ascii="Montserrat" w:hAnsi="Montserrat" w:cs="Calibri"/>
          <w:sz w:val="22"/>
          <w:szCs w:val="20"/>
        </w:rPr>
        <w:t>am</w:t>
      </w:r>
      <w:r w:rsidR="00B53E8F">
        <w:rPr>
          <w:rStyle w:val="normaltextrun"/>
          <w:rFonts w:ascii="Montserrat" w:hAnsi="Montserrat" w:cs="Calibri"/>
          <w:sz w:val="22"/>
          <w:szCs w:val="20"/>
        </w:rPr>
        <w:tab/>
      </w:r>
      <w:r w:rsidR="00E825C0" w:rsidRPr="005818FA">
        <w:rPr>
          <w:rStyle w:val="tabchar"/>
          <w:rFonts w:ascii="Montserrat" w:hAnsi="Montserrat" w:cs="Calibri"/>
          <w:sz w:val="22"/>
          <w:szCs w:val="20"/>
        </w:rPr>
        <w:t>Break</w:t>
      </w:r>
    </w:p>
    <w:p w14:paraId="3FFC72F3" w14:textId="792B4E9C" w:rsidR="00E825C0" w:rsidRPr="005818FA" w:rsidRDefault="00E825C0" w:rsidP="00E825C0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0"/>
        </w:rPr>
      </w:pPr>
      <w:r w:rsidRPr="005818FA">
        <w:rPr>
          <w:rFonts w:ascii="Montserrat" w:hAnsi="Montserrat"/>
          <w:sz w:val="22"/>
          <w:szCs w:val="20"/>
        </w:rPr>
        <w:br/>
      </w:r>
      <w:r w:rsidRPr="005818FA">
        <w:rPr>
          <w:rStyle w:val="normaltextrun"/>
          <w:rFonts w:ascii="Montserrat" w:hAnsi="Montserrat" w:cs="Calibri"/>
          <w:sz w:val="22"/>
          <w:szCs w:val="20"/>
        </w:rPr>
        <w:t>11:45am</w:t>
      </w:r>
      <w:r w:rsidR="00B53E8F">
        <w:rPr>
          <w:rStyle w:val="normaltextrun"/>
          <w:rFonts w:ascii="Montserrat" w:hAnsi="Montserrat" w:cs="Calibri"/>
          <w:sz w:val="22"/>
          <w:szCs w:val="20"/>
        </w:rPr>
        <w:tab/>
      </w:r>
      <w:r w:rsidRPr="005818FA">
        <w:rPr>
          <w:rStyle w:val="normaltextrun"/>
          <w:rFonts w:ascii="Montserrat" w:hAnsi="Montserrat" w:cs="Calibri"/>
          <w:sz w:val="22"/>
          <w:szCs w:val="20"/>
        </w:rPr>
        <w:t>Nuts &amp; Bolts: part 2</w:t>
      </w:r>
      <w:r w:rsidRPr="005818FA">
        <w:rPr>
          <w:rStyle w:val="eop"/>
          <w:rFonts w:ascii="Cambria" w:hAnsi="Cambria" w:cs="Cambria"/>
          <w:sz w:val="22"/>
          <w:szCs w:val="20"/>
        </w:rPr>
        <w:t> </w:t>
      </w:r>
    </w:p>
    <w:p w14:paraId="52D2B59C" w14:textId="52DB9A9B" w:rsidR="00E825C0" w:rsidRPr="00E25BF4" w:rsidRDefault="00E825C0" w:rsidP="00B53E8F">
      <w:pPr>
        <w:pStyle w:val="paragraph"/>
        <w:numPr>
          <w:ilvl w:val="0"/>
          <w:numId w:val="3"/>
        </w:numPr>
        <w:spacing w:before="0" w:beforeAutospacing="0" w:after="0" w:afterAutospacing="0"/>
        <w:ind w:left="2127" w:hanging="426"/>
        <w:textAlignment w:val="baseline"/>
        <w:rPr>
          <w:rFonts w:ascii="Montserrat" w:hAnsi="Montserrat" w:cs="Calibri"/>
          <w:color w:val="FF0000"/>
          <w:sz w:val="22"/>
          <w:szCs w:val="20"/>
        </w:rPr>
      </w:pPr>
      <w:r w:rsidRPr="005818FA">
        <w:rPr>
          <w:rStyle w:val="normaltextrun"/>
          <w:rFonts w:ascii="Montserrat" w:hAnsi="Montserrat" w:cs="Calibri"/>
          <w:sz w:val="22"/>
          <w:szCs w:val="20"/>
        </w:rPr>
        <w:t>The Churchwarden and buildings</w:t>
      </w:r>
      <w:r w:rsidRPr="005818FA">
        <w:rPr>
          <w:rStyle w:val="eop"/>
          <w:rFonts w:ascii="Montserrat" w:hAnsi="Montserrat" w:cs="Calibri"/>
          <w:sz w:val="22"/>
          <w:szCs w:val="20"/>
        </w:rPr>
        <w:t xml:space="preserve"> </w:t>
      </w:r>
    </w:p>
    <w:p w14:paraId="79AEC57E" w14:textId="6823E763" w:rsidR="00E825C0" w:rsidRPr="00526624" w:rsidRDefault="00E825C0" w:rsidP="00B53E8F">
      <w:pPr>
        <w:pStyle w:val="paragraph"/>
        <w:numPr>
          <w:ilvl w:val="0"/>
          <w:numId w:val="3"/>
        </w:numPr>
        <w:spacing w:before="0" w:beforeAutospacing="0" w:after="0" w:afterAutospacing="0"/>
        <w:ind w:left="2127" w:hanging="426"/>
        <w:textAlignment w:val="baseline"/>
        <w:rPr>
          <w:rStyle w:val="normaltextrun"/>
          <w:rFonts w:ascii="Montserrat" w:hAnsi="Montserrat" w:cs="Segoe UI"/>
          <w:sz w:val="22"/>
          <w:szCs w:val="20"/>
        </w:rPr>
      </w:pPr>
      <w:r w:rsidRPr="00D235AE">
        <w:rPr>
          <w:rStyle w:val="normaltextrun"/>
          <w:rFonts w:ascii="Montserrat" w:hAnsi="Montserrat" w:cs="Calibri"/>
          <w:sz w:val="22"/>
          <w:szCs w:val="20"/>
        </w:rPr>
        <w:t>The Churchwarden and safeguarding</w:t>
      </w:r>
      <w:r w:rsidR="00A93187" w:rsidRPr="00D235AE">
        <w:rPr>
          <w:rStyle w:val="normaltextrun"/>
          <w:rFonts w:ascii="Montserrat" w:hAnsi="Montserrat" w:cs="Calibri"/>
          <w:sz w:val="22"/>
          <w:szCs w:val="20"/>
        </w:rPr>
        <w:t xml:space="preserve"> </w:t>
      </w:r>
    </w:p>
    <w:p w14:paraId="39EEB8D5" w14:textId="77777777" w:rsidR="00526624" w:rsidRPr="00D235AE" w:rsidRDefault="00526624" w:rsidP="00526624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0"/>
        </w:rPr>
      </w:pPr>
    </w:p>
    <w:p w14:paraId="2129EFF4" w14:textId="59A51832" w:rsidR="004C5846" w:rsidRPr="005818FA" w:rsidRDefault="00E825C0" w:rsidP="00E825C0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color w:val="FF0000"/>
          <w:sz w:val="22"/>
          <w:szCs w:val="20"/>
        </w:rPr>
      </w:pPr>
      <w:r w:rsidRPr="005818FA">
        <w:rPr>
          <w:rStyle w:val="normaltextrun"/>
          <w:rFonts w:ascii="Montserrat" w:hAnsi="Montserrat" w:cs="Calibri"/>
          <w:sz w:val="22"/>
          <w:szCs w:val="20"/>
        </w:rPr>
        <w:t>12:30pm</w:t>
      </w:r>
      <w:r w:rsidR="00B53E8F">
        <w:rPr>
          <w:rStyle w:val="normaltextrun"/>
          <w:rFonts w:ascii="Montserrat" w:hAnsi="Montserrat" w:cs="Calibri"/>
          <w:sz w:val="22"/>
          <w:szCs w:val="20"/>
        </w:rPr>
        <w:tab/>
      </w:r>
      <w:r w:rsidRPr="005818FA">
        <w:rPr>
          <w:rStyle w:val="normaltextrun"/>
          <w:rFonts w:ascii="Montserrat" w:hAnsi="Montserrat" w:cs="Calibri"/>
          <w:sz w:val="22"/>
          <w:szCs w:val="20"/>
        </w:rPr>
        <w:t>Remaining questions</w:t>
      </w:r>
      <w:r w:rsidR="00A93187">
        <w:rPr>
          <w:rStyle w:val="normaltextrun"/>
          <w:rFonts w:ascii="Montserrat" w:hAnsi="Montserrat" w:cs="Calibri"/>
          <w:sz w:val="22"/>
          <w:szCs w:val="20"/>
        </w:rPr>
        <w:t xml:space="preserve"> </w:t>
      </w:r>
      <w:r w:rsidRPr="005818FA">
        <w:rPr>
          <w:rStyle w:val="normaltextrun"/>
          <w:rFonts w:ascii="Montserrat" w:hAnsi="Montserrat" w:cs="Calibri"/>
          <w:sz w:val="22"/>
          <w:szCs w:val="20"/>
        </w:rPr>
        <w:t>and closing prayer</w:t>
      </w:r>
      <w:r w:rsidR="00A93187">
        <w:rPr>
          <w:rStyle w:val="normaltextrun"/>
          <w:rFonts w:ascii="Montserrat" w:hAnsi="Montserrat" w:cs="Calibri"/>
          <w:sz w:val="22"/>
          <w:szCs w:val="20"/>
        </w:rPr>
        <w:t xml:space="preserve"> </w:t>
      </w:r>
    </w:p>
    <w:p w14:paraId="58770EA5" w14:textId="3D180850" w:rsidR="00467BA7" w:rsidRDefault="00983828" w:rsidP="00467B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Calibri"/>
          <w:sz w:val="22"/>
          <w:szCs w:val="20"/>
        </w:rPr>
      </w:pPr>
      <w:r>
        <w:rPr>
          <w:rStyle w:val="normaltextrun"/>
          <w:rFonts w:ascii="Montserrat" w:hAnsi="Montserrat" w:cs="Calibri"/>
          <w:sz w:val="22"/>
          <w:szCs w:val="20"/>
        </w:rPr>
        <w:t>1:00</w:t>
      </w:r>
      <w:r w:rsidR="00E825C0" w:rsidRPr="005818FA">
        <w:rPr>
          <w:rStyle w:val="normaltextrun"/>
          <w:rFonts w:ascii="Montserrat" w:hAnsi="Montserrat" w:cs="Calibri"/>
          <w:sz w:val="22"/>
          <w:szCs w:val="20"/>
        </w:rPr>
        <w:t>pm</w:t>
      </w:r>
      <w:r w:rsidR="00B53E8F">
        <w:rPr>
          <w:rStyle w:val="normaltextrun"/>
          <w:rFonts w:ascii="Montserrat" w:hAnsi="Montserrat" w:cs="Calibri"/>
          <w:sz w:val="22"/>
          <w:szCs w:val="20"/>
        </w:rPr>
        <w:tab/>
      </w:r>
      <w:r w:rsidR="00E825C0" w:rsidRPr="005818FA">
        <w:rPr>
          <w:rStyle w:val="normaltextrun"/>
          <w:rFonts w:ascii="Montserrat" w:hAnsi="Montserrat" w:cs="Calibri"/>
          <w:sz w:val="22"/>
          <w:szCs w:val="20"/>
        </w:rPr>
        <w:t>Finish</w:t>
      </w:r>
    </w:p>
    <w:p w14:paraId="1E90D300" w14:textId="77777777" w:rsidR="004C5846" w:rsidRDefault="004C5846" w:rsidP="00467BA7">
      <w:pPr>
        <w:pStyle w:val="paragraph"/>
        <w:spacing w:before="0" w:beforeAutospacing="0" w:after="0" w:afterAutospacing="0"/>
        <w:textAlignment w:val="baseline"/>
        <w:rPr>
          <w:rFonts w:ascii="Montserrat" w:hAnsi="Montserrat" w:cs="Calibri"/>
          <w:color w:val="FF0000"/>
          <w:sz w:val="28"/>
        </w:rPr>
      </w:pPr>
    </w:p>
    <w:p w14:paraId="30CA215A" w14:textId="77777777" w:rsidR="00983828" w:rsidRDefault="00983828" w:rsidP="00467BA7">
      <w:pPr>
        <w:pStyle w:val="paragraph"/>
        <w:spacing w:before="0" w:beforeAutospacing="0" w:after="0" w:afterAutospacing="0"/>
        <w:textAlignment w:val="baseline"/>
        <w:rPr>
          <w:sz w:val="28"/>
        </w:rPr>
      </w:pPr>
    </w:p>
    <w:p w14:paraId="03D26898" w14:textId="77777777" w:rsidR="00983828" w:rsidRDefault="00983828" w:rsidP="00467BA7">
      <w:pPr>
        <w:pStyle w:val="paragraph"/>
        <w:spacing w:before="0" w:beforeAutospacing="0" w:after="0" w:afterAutospacing="0"/>
        <w:textAlignment w:val="baseline"/>
        <w:rPr>
          <w:sz w:val="28"/>
        </w:rPr>
      </w:pPr>
    </w:p>
    <w:p w14:paraId="2468C07E" w14:textId="77777777" w:rsidR="00983828" w:rsidRPr="005818FA" w:rsidRDefault="00983828" w:rsidP="00467BA7">
      <w:pPr>
        <w:pStyle w:val="paragraph"/>
        <w:spacing w:before="0" w:beforeAutospacing="0" w:after="0" w:afterAutospacing="0"/>
        <w:textAlignment w:val="baseline"/>
        <w:rPr>
          <w:rFonts w:ascii="Montserrat" w:hAnsi="Montserrat" w:cs="Calibri"/>
          <w:color w:val="FF0000"/>
          <w:sz w:val="28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67BA7" w:rsidRPr="005818FA" w14:paraId="74806D8B" w14:textId="77777777" w:rsidTr="004C5846">
        <w:tc>
          <w:tcPr>
            <w:tcW w:w="9782" w:type="dxa"/>
            <w:shd w:val="clear" w:color="auto" w:fill="D9E2F3" w:themeFill="accent1" w:themeFillTint="33"/>
          </w:tcPr>
          <w:p w14:paraId="6BB878AA" w14:textId="22A77B1B" w:rsidR="00467BA7" w:rsidRPr="005818FA" w:rsidRDefault="00467BA7" w:rsidP="00467BA7">
            <w:pPr>
              <w:pStyle w:val="paragraph"/>
              <w:spacing w:before="0" w:beforeAutospacing="0" w:after="0" w:afterAutospacing="0"/>
              <w:textAlignment w:val="baseline"/>
              <w:rPr>
                <w:rFonts w:ascii="Montserrat" w:hAnsi="Montserrat" w:cs="Segoe UI"/>
                <w:sz w:val="20"/>
                <w:szCs w:val="18"/>
              </w:rPr>
            </w:pPr>
            <w:r w:rsidRPr="005818FA">
              <w:rPr>
                <w:rFonts w:ascii="Montserrat" w:hAnsi="Montserrat" w:cs="Segoe UI"/>
                <w:sz w:val="20"/>
                <w:szCs w:val="18"/>
              </w:rPr>
              <w:t>Important information:</w:t>
            </w:r>
          </w:p>
          <w:p w14:paraId="4B2CC9F3" w14:textId="6F36C1B6" w:rsidR="00467BA7" w:rsidRPr="005818FA" w:rsidRDefault="00467BA7" w:rsidP="004C584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Montserrat" w:hAnsi="Montserrat" w:cs="Segoe UI"/>
                <w:sz w:val="20"/>
                <w:szCs w:val="18"/>
              </w:rPr>
            </w:pPr>
            <w:r w:rsidRPr="005818FA">
              <w:rPr>
                <w:rFonts w:ascii="Montserrat" w:hAnsi="Montserrat" w:cs="Segoe UI"/>
                <w:sz w:val="20"/>
                <w:szCs w:val="18"/>
              </w:rPr>
              <w:t>Our Diocesan Website has a very useful page for Churchwardens</w:t>
            </w:r>
            <w:r w:rsidR="004C5846" w:rsidRPr="005818FA">
              <w:rPr>
                <w:rFonts w:ascii="Montserrat" w:hAnsi="Montserrat" w:cs="Segoe UI"/>
                <w:sz w:val="20"/>
                <w:szCs w:val="18"/>
              </w:rPr>
              <w:t xml:space="preserve"> </w:t>
            </w:r>
            <w:r w:rsidR="004C5846" w:rsidRPr="005818FA">
              <w:rPr>
                <w:rFonts w:ascii="Montserrat" w:hAnsi="Montserrat" w:cs="Segoe UI"/>
                <w:color w:val="2E74B5" w:themeColor="accent5" w:themeShade="BF"/>
                <w:sz w:val="20"/>
                <w:szCs w:val="18"/>
              </w:rPr>
              <w:t>https://www.sheffield.anglican.org/our-diocese/who-we-are/governance/churchwardens/</w:t>
            </w:r>
          </w:p>
          <w:p w14:paraId="79AC05C3" w14:textId="15C5A631" w:rsidR="00467BA7" w:rsidRPr="005818FA" w:rsidRDefault="00467BA7" w:rsidP="004C584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Montserrat" w:hAnsi="Montserrat" w:cs="Segoe UI"/>
                <w:sz w:val="20"/>
                <w:szCs w:val="18"/>
              </w:rPr>
            </w:pPr>
            <w:r w:rsidRPr="005818FA">
              <w:rPr>
                <w:rFonts w:ascii="Montserrat" w:hAnsi="Montserrat" w:cs="Segoe UI"/>
                <w:sz w:val="20"/>
                <w:szCs w:val="18"/>
              </w:rPr>
              <w:t xml:space="preserve">We thoroughly recommend you look at the Churchwardens </w:t>
            </w:r>
            <w:r w:rsidR="005D7FA1" w:rsidRPr="005818FA">
              <w:rPr>
                <w:rFonts w:ascii="Montserrat" w:hAnsi="Montserrat" w:cs="Segoe UI"/>
                <w:sz w:val="20"/>
                <w:szCs w:val="18"/>
              </w:rPr>
              <w:t>Toolkit -</w:t>
            </w:r>
            <w:r w:rsidRPr="005818FA">
              <w:rPr>
                <w:rFonts w:ascii="Montserrat" w:hAnsi="Montserrat" w:cs="Segoe UI"/>
                <w:sz w:val="20"/>
                <w:szCs w:val="18"/>
              </w:rPr>
              <w:t xml:space="preserve"> link on websit</w:t>
            </w:r>
            <w:r w:rsidR="004C5846" w:rsidRPr="005818FA">
              <w:rPr>
                <w:rFonts w:ascii="Montserrat" w:hAnsi="Montserrat" w:cs="Segoe UI"/>
                <w:sz w:val="20"/>
                <w:szCs w:val="18"/>
              </w:rPr>
              <w:t>e page</w:t>
            </w:r>
          </w:p>
          <w:p w14:paraId="3F70D692" w14:textId="3E9E9E6B" w:rsidR="004C5846" w:rsidRPr="005818FA" w:rsidRDefault="005D7FA1" w:rsidP="004C584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Montserrat" w:hAnsi="Montserrat" w:cs="Segoe UI"/>
                <w:sz w:val="20"/>
                <w:szCs w:val="18"/>
              </w:rPr>
            </w:pPr>
            <w:r w:rsidRPr="005818FA">
              <w:rPr>
                <w:rFonts w:ascii="Montserrat" w:hAnsi="Montserrat" w:cs="Segoe UI"/>
                <w:sz w:val="20"/>
                <w:szCs w:val="18"/>
              </w:rPr>
              <w:t xml:space="preserve">We warmly invite you to our </w:t>
            </w:r>
            <w:r w:rsidRPr="00983828">
              <w:rPr>
                <w:rFonts w:ascii="Montserrat" w:hAnsi="Montserrat" w:cs="Segoe UI"/>
                <w:iCs/>
                <w:sz w:val="20"/>
                <w:szCs w:val="18"/>
              </w:rPr>
              <w:t>Annual Conference</w:t>
            </w:r>
            <w:r w:rsidRPr="005818FA">
              <w:rPr>
                <w:rFonts w:ascii="Montserrat" w:hAnsi="Montserrat" w:cs="Segoe UI"/>
                <w:sz w:val="20"/>
                <w:szCs w:val="18"/>
              </w:rPr>
              <w:t xml:space="preserve"> for ALL Churchwardens on </w:t>
            </w:r>
            <w:r w:rsidR="0091428F">
              <w:rPr>
                <w:rFonts w:ascii="Montserrat" w:hAnsi="Montserrat" w:cs="Segoe UI"/>
                <w:sz w:val="20"/>
                <w:szCs w:val="18"/>
              </w:rPr>
              <w:t>1</w:t>
            </w:r>
            <w:r w:rsidR="00A10E9A">
              <w:rPr>
                <w:rFonts w:ascii="Montserrat" w:hAnsi="Montserrat" w:cs="Segoe UI"/>
                <w:sz w:val="20"/>
                <w:szCs w:val="18"/>
              </w:rPr>
              <w:t>5</w:t>
            </w:r>
            <w:r w:rsidR="0091428F">
              <w:rPr>
                <w:rFonts w:ascii="Montserrat" w:hAnsi="Montserrat" w:cs="Segoe UI"/>
                <w:sz w:val="20"/>
                <w:szCs w:val="18"/>
              </w:rPr>
              <w:t xml:space="preserve"> </w:t>
            </w:r>
            <w:r w:rsidRPr="005818FA">
              <w:rPr>
                <w:rFonts w:ascii="Montserrat" w:hAnsi="Montserrat" w:cs="Segoe UI"/>
                <w:sz w:val="20"/>
                <w:szCs w:val="18"/>
              </w:rPr>
              <w:t>November 202</w:t>
            </w:r>
            <w:r w:rsidR="00A10E9A">
              <w:rPr>
                <w:rFonts w:ascii="Montserrat" w:hAnsi="Montserrat" w:cs="Segoe UI"/>
                <w:sz w:val="20"/>
                <w:szCs w:val="18"/>
              </w:rPr>
              <w:t>5</w:t>
            </w:r>
            <w:r w:rsidRPr="005818FA">
              <w:rPr>
                <w:rFonts w:ascii="Montserrat" w:hAnsi="Montserrat" w:cs="Segoe UI"/>
                <w:sz w:val="20"/>
                <w:szCs w:val="18"/>
              </w:rPr>
              <w:t xml:space="preserve"> at the Holiday Inn Rotherham. Further details to come</w:t>
            </w:r>
          </w:p>
          <w:p w14:paraId="2AB5ABC2" w14:textId="3A8C2860" w:rsidR="004C5846" w:rsidRPr="00311F51" w:rsidRDefault="0091428F" w:rsidP="004C584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Montserrat" w:hAnsi="Montserrat" w:cs="Segoe UI"/>
                <w:color w:val="2E74B5" w:themeColor="accent5" w:themeShade="BF"/>
                <w:sz w:val="20"/>
                <w:szCs w:val="18"/>
              </w:rPr>
            </w:pPr>
            <w:r>
              <w:rPr>
                <w:rFonts w:ascii="Montserrat" w:hAnsi="Montserrat" w:cs="Segoe UI"/>
                <w:sz w:val="20"/>
                <w:szCs w:val="18"/>
              </w:rPr>
              <w:t>M</w:t>
            </w:r>
            <w:r w:rsidR="005D7FA1" w:rsidRPr="005818FA">
              <w:rPr>
                <w:rFonts w:ascii="Montserrat" w:hAnsi="Montserrat" w:cs="Segoe UI"/>
                <w:sz w:val="20"/>
                <w:szCs w:val="18"/>
              </w:rPr>
              <w:t>ake a note of the Archdeacon Visitation Services whe</w:t>
            </w:r>
            <w:r>
              <w:rPr>
                <w:rFonts w:ascii="Montserrat" w:hAnsi="Montserrat" w:cs="Segoe UI"/>
                <w:sz w:val="20"/>
                <w:szCs w:val="18"/>
              </w:rPr>
              <w:t>n</w:t>
            </w:r>
            <w:r w:rsidR="005D7FA1" w:rsidRPr="005818FA">
              <w:rPr>
                <w:rFonts w:ascii="Montserrat" w:hAnsi="Montserrat" w:cs="Segoe UI"/>
                <w:sz w:val="20"/>
                <w:szCs w:val="18"/>
              </w:rPr>
              <w:t xml:space="preserve"> you will be formally Admitted to your role: </w:t>
            </w:r>
          </w:p>
          <w:p w14:paraId="2E6E48D0" w14:textId="037BE965" w:rsidR="004C5846" w:rsidRPr="009913DB" w:rsidRDefault="00903A35" w:rsidP="00903A35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Montserrat" w:hAnsi="Montserrat" w:cs="Segoe UI"/>
                <w:sz w:val="20"/>
                <w:szCs w:val="18"/>
              </w:rPr>
            </w:pPr>
            <w:r>
              <w:rPr>
                <w:rFonts w:ascii="Montserrat" w:hAnsi="Montserrat" w:cs="Segoe UI"/>
                <w:sz w:val="20"/>
                <w:szCs w:val="18"/>
              </w:rPr>
              <w:t>-</w:t>
            </w:r>
            <w:r w:rsidR="005D7FA1" w:rsidRPr="009913DB">
              <w:rPr>
                <w:rFonts w:ascii="Montserrat" w:hAnsi="Montserrat" w:cs="Segoe UI"/>
                <w:sz w:val="20"/>
                <w:szCs w:val="18"/>
              </w:rPr>
              <w:t>Monday 1</w:t>
            </w:r>
            <w:r w:rsidR="00D13DC6" w:rsidRPr="009913DB">
              <w:rPr>
                <w:rFonts w:ascii="Montserrat" w:hAnsi="Montserrat" w:cs="Segoe UI"/>
                <w:sz w:val="20"/>
                <w:szCs w:val="18"/>
              </w:rPr>
              <w:t>6</w:t>
            </w:r>
            <w:r w:rsidR="005D7FA1" w:rsidRPr="009913DB">
              <w:rPr>
                <w:rFonts w:ascii="Montserrat" w:hAnsi="Montserrat" w:cs="Segoe UI"/>
                <w:sz w:val="20"/>
                <w:szCs w:val="18"/>
              </w:rPr>
              <w:t xml:space="preserve"> June Doncaster Minster 7.30pm</w:t>
            </w:r>
          </w:p>
          <w:p w14:paraId="794AA040" w14:textId="43B5692F" w:rsidR="004C5846" w:rsidRPr="009913DB" w:rsidRDefault="00903A35" w:rsidP="00903A35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Montserrat" w:hAnsi="Montserrat" w:cs="Segoe UI"/>
                <w:sz w:val="20"/>
                <w:szCs w:val="18"/>
              </w:rPr>
            </w:pPr>
            <w:r>
              <w:rPr>
                <w:rFonts w:ascii="Montserrat" w:hAnsi="Montserrat" w:cs="Segoe UI"/>
                <w:sz w:val="20"/>
                <w:szCs w:val="18"/>
              </w:rPr>
              <w:t>-</w:t>
            </w:r>
            <w:r w:rsidR="005D7FA1" w:rsidRPr="009913DB">
              <w:rPr>
                <w:rFonts w:ascii="Montserrat" w:hAnsi="Montserrat" w:cs="Segoe UI"/>
                <w:sz w:val="20"/>
                <w:szCs w:val="18"/>
              </w:rPr>
              <w:t>Wednesday 1</w:t>
            </w:r>
            <w:r w:rsidR="009913DB" w:rsidRPr="009913DB">
              <w:rPr>
                <w:rFonts w:ascii="Montserrat" w:hAnsi="Montserrat" w:cs="Segoe UI"/>
                <w:sz w:val="20"/>
                <w:szCs w:val="18"/>
              </w:rPr>
              <w:t>8</w:t>
            </w:r>
            <w:r w:rsidR="005D7FA1" w:rsidRPr="009913DB">
              <w:rPr>
                <w:rFonts w:ascii="Montserrat" w:hAnsi="Montserrat" w:cs="Segoe UI"/>
                <w:sz w:val="20"/>
                <w:szCs w:val="18"/>
              </w:rPr>
              <w:t xml:space="preserve"> June Rotherham Minster 7.30pm</w:t>
            </w:r>
          </w:p>
          <w:p w14:paraId="1CF98EC1" w14:textId="61D80AC6" w:rsidR="004C5846" w:rsidRPr="009913DB" w:rsidRDefault="00903A35" w:rsidP="00903A35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Montserrat" w:hAnsi="Montserrat" w:cs="Segoe UI"/>
                <w:sz w:val="20"/>
                <w:szCs w:val="18"/>
              </w:rPr>
            </w:pPr>
            <w:r>
              <w:rPr>
                <w:rFonts w:ascii="Montserrat" w:hAnsi="Montserrat" w:cs="Segoe UI"/>
                <w:sz w:val="20"/>
                <w:szCs w:val="18"/>
              </w:rPr>
              <w:t>-</w:t>
            </w:r>
            <w:r w:rsidR="005D7FA1" w:rsidRPr="009913DB">
              <w:rPr>
                <w:rFonts w:ascii="Montserrat" w:hAnsi="Montserrat" w:cs="Segoe UI"/>
                <w:sz w:val="20"/>
                <w:szCs w:val="18"/>
              </w:rPr>
              <w:t>Monday 2</w:t>
            </w:r>
            <w:r w:rsidR="009913DB" w:rsidRPr="009913DB">
              <w:rPr>
                <w:rFonts w:ascii="Montserrat" w:hAnsi="Montserrat" w:cs="Segoe UI"/>
                <w:sz w:val="20"/>
                <w:szCs w:val="18"/>
              </w:rPr>
              <w:t>3</w:t>
            </w:r>
            <w:r w:rsidR="005D7FA1" w:rsidRPr="009913DB">
              <w:rPr>
                <w:rFonts w:ascii="Montserrat" w:hAnsi="Montserrat" w:cs="Segoe UI"/>
                <w:sz w:val="20"/>
                <w:szCs w:val="18"/>
              </w:rPr>
              <w:t xml:space="preserve"> June </w:t>
            </w:r>
            <w:r w:rsidR="009913DB" w:rsidRPr="009913DB">
              <w:rPr>
                <w:rFonts w:ascii="Montserrat" w:hAnsi="Montserrat" w:cs="Segoe UI"/>
                <w:sz w:val="20"/>
                <w:szCs w:val="18"/>
              </w:rPr>
              <w:t>Swinton St Margaret</w:t>
            </w:r>
            <w:r w:rsidR="005D7FA1" w:rsidRPr="009913DB">
              <w:rPr>
                <w:rFonts w:ascii="Montserrat" w:hAnsi="Montserrat" w:cs="Segoe UI"/>
                <w:sz w:val="20"/>
                <w:szCs w:val="18"/>
              </w:rPr>
              <w:t xml:space="preserve"> 7</w:t>
            </w:r>
            <w:r w:rsidR="004C5846" w:rsidRPr="009913DB">
              <w:rPr>
                <w:rFonts w:ascii="Montserrat" w:hAnsi="Montserrat" w:cs="Segoe UI"/>
                <w:sz w:val="20"/>
                <w:szCs w:val="18"/>
              </w:rPr>
              <w:t>.30pm</w:t>
            </w:r>
          </w:p>
          <w:p w14:paraId="4306BCA9" w14:textId="3822413F" w:rsidR="005D7FA1" w:rsidRPr="005818FA" w:rsidRDefault="00903A35" w:rsidP="00903A35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Montserrat" w:hAnsi="Montserrat" w:cs="Segoe UI"/>
                <w:color w:val="2E74B5" w:themeColor="accent5" w:themeShade="BF"/>
                <w:sz w:val="20"/>
                <w:szCs w:val="18"/>
              </w:rPr>
            </w:pPr>
            <w:r>
              <w:rPr>
                <w:rFonts w:ascii="Montserrat" w:hAnsi="Montserrat" w:cs="Segoe UI"/>
                <w:sz w:val="20"/>
                <w:szCs w:val="18"/>
              </w:rPr>
              <w:t>-</w:t>
            </w:r>
            <w:r w:rsidR="005D7FA1" w:rsidRPr="009913DB">
              <w:rPr>
                <w:rFonts w:ascii="Montserrat" w:hAnsi="Montserrat" w:cs="Segoe UI"/>
                <w:sz w:val="20"/>
                <w:szCs w:val="18"/>
              </w:rPr>
              <w:t>Thursday 2</w:t>
            </w:r>
            <w:r w:rsidR="009913DB" w:rsidRPr="009913DB">
              <w:rPr>
                <w:rFonts w:ascii="Montserrat" w:hAnsi="Montserrat" w:cs="Segoe UI"/>
                <w:sz w:val="20"/>
                <w:szCs w:val="18"/>
              </w:rPr>
              <w:t>6</w:t>
            </w:r>
            <w:r w:rsidR="005D7FA1" w:rsidRPr="009913DB">
              <w:rPr>
                <w:rFonts w:ascii="Montserrat" w:hAnsi="Montserrat" w:cs="Segoe UI"/>
                <w:sz w:val="20"/>
                <w:szCs w:val="18"/>
              </w:rPr>
              <w:t xml:space="preserve"> June Sheffield Cathedral 7.30pm</w:t>
            </w:r>
          </w:p>
        </w:tc>
      </w:tr>
    </w:tbl>
    <w:p w14:paraId="58C3ABB5" w14:textId="323BDE55" w:rsidR="00467BA7" w:rsidRPr="005818FA" w:rsidRDefault="00467BA7" w:rsidP="0098382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</w:rPr>
      </w:pPr>
    </w:p>
    <w:sectPr w:rsidR="00467BA7" w:rsidRPr="005818FA" w:rsidSect="005818FA">
      <w:pgSz w:w="11906" w:h="16838"/>
      <w:pgMar w:top="1440" w:right="1440" w:bottom="1276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527C"/>
    <w:multiLevelType w:val="hybridMultilevel"/>
    <w:tmpl w:val="78E8D4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5CC5"/>
    <w:multiLevelType w:val="hybridMultilevel"/>
    <w:tmpl w:val="938835B2"/>
    <w:lvl w:ilvl="0" w:tplc="34A651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678A"/>
    <w:multiLevelType w:val="hybridMultilevel"/>
    <w:tmpl w:val="52BA17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E3EBA"/>
    <w:multiLevelType w:val="multilevel"/>
    <w:tmpl w:val="702844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ED6E2E"/>
    <w:multiLevelType w:val="multilevel"/>
    <w:tmpl w:val="C5E67AD8"/>
    <w:lvl w:ilvl="0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A75C3"/>
    <w:multiLevelType w:val="multilevel"/>
    <w:tmpl w:val="6C86B22C"/>
    <w:lvl w:ilvl="0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  <w:sz w:val="20"/>
      </w:rPr>
    </w:lvl>
  </w:abstractNum>
  <w:num w:numId="1" w16cid:durableId="433134247">
    <w:abstractNumId w:val="4"/>
  </w:num>
  <w:num w:numId="2" w16cid:durableId="1506549759">
    <w:abstractNumId w:val="3"/>
  </w:num>
  <w:num w:numId="3" w16cid:durableId="80301527">
    <w:abstractNumId w:val="5"/>
  </w:num>
  <w:num w:numId="4" w16cid:durableId="512956927">
    <w:abstractNumId w:val="0"/>
  </w:num>
  <w:num w:numId="5" w16cid:durableId="2132625861">
    <w:abstractNumId w:val="1"/>
  </w:num>
  <w:num w:numId="6" w16cid:durableId="41906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FB"/>
    <w:rsid w:val="00012055"/>
    <w:rsid w:val="00012DD8"/>
    <w:rsid w:val="00024CD7"/>
    <w:rsid w:val="00043568"/>
    <w:rsid w:val="000966D8"/>
    <w:rsid w:val="000B6F01"/>
    <w:rsid w:val="000E2722"/>
    <w:rsid w:val="001033FA"/>
    <w:rsid w:val="00132F66"/>
    <w:rsid w:val="00180A7C"/>
    <w:rsid w:val="001858C6"/>
    <w:rsid w:val="001864BE"/>
    <w:rsid w:val="001B31EB"/>
    <w:rsid w:val="001D0260"/>
    <w:rsid w:val="001D02F1"/>
    <w:rsid w:val="00221560"/>
    <w:rsid w:val="002556AE"/>
    <w:rsid w:val="002615F5"/>
    <w:rsid w:val="002845F1"/>
    <w:rsid w:val="002C1292"/>
    <w:rsid w:val="002F07C4"/>
    <w:rsid w:val="00311F51"/>
    <w:rsid w:val="00317B74"/>
    <w:rsid w:val="003275C6"/>
    <w:rsid w:val="003771F8"/>
    <w:rsid w:val="003E77E5"/>
    <w:rsid w:val="00467BA7"/>
    <w:rsid w:val="004B76D2"/>
    <w:rsid w:val="004C5846"/>
    <w:rsid w:val="004E003C"/>
    <w:rsid w:val="004F1250"/>
    <w:rsid w:val="00526624"/>
    <w:rsid w:val="00536F1F"/>
    <w:rsid w:val="00545D71"/>
    <w:rsid w:val="00567971"/>
    <w:rsid w:val="005818FA"/>
    <w:rsid w:val="0058431D"/>
    <w:rsid w:val="00591D88"/>
    <w:rsid w:val="005B14BB"/>
    <w:rsid w:val="005D7FA1"/>
    <w:rsid w:val="005E3944"/>
    <w:rsid w:val="005F51FF"/>
    <w:rsid w:val="00623D1B"/>
    <w:rsid w:val="0069233A"/>
    <w:rsid w:val="006E19E0"/>
    <w:rsid w:val="006E4165"/>
    <w:rsid w:val="006F6EFE"/>
    <w:rsid w:val="0075330E"/>
    <w:rsid w:val="007811B0"/>
    <w:rsid w:val="00816816"/>
    <w:rsid w:val="008264AC"/>
    <w:rsid w:val="00841B8B"/>
    <w:rsid w:val="00865051"/>
    <w:rsid w:val="00866B28"/>
    <w:rsid w:val="009025C5"/>
    <w:rsid w:val="00903A35"/>
    <w:rsid w:val="0091428F"/>
    <w:rsid w:val="00983828"/>
    <w:rsid w:val="009913DB"/>
    <w:rsid w:val="00A10E9A"/>
    <w:rsid w:val="00A32814"/>
    <w:rsid w:val="00A45A4E"/>
    <w:rsid w:val="00A917F4"/>
    <w:rsid w:val="00A93187"/>
    <w:rsid w:val="00A96797"/>
    <w:rsid w:val="00A9785D"/>
    <w:rsid w:val="00AC61CA"/>
    <w:rsid w:val="00B1045A"/>
    <w:rsid w:val="00B1747B"/>
    <w:rsid w:val="00B26880"/>
    <w:rsid w:val="00B4729E"/>
    <w:rsid w:val="00B47570"/>
    <w:rsid w:val="00B53E8F"/>
    <w:rsid w:val="00B566FB"/>
    <w:rsid w:val="00BB6B37"/>
    <w:rsid w:val="00BC49B2"/>
    <w:rsid w:val="00BD5F9F"/>
    <w:rsid w:val="00C32713"/>
    <w:rsid w:val="00CE1B94"/>
    <w:rsid w:val="00CF1FE5"/>
    <w:rsid w:val="00CF7D76"/>
    <w:rsid w:val="00D13DC6"/>
    <w:rsid w:val="00D235AE"/>
    <w:rsid w:val="00D258C7"/>
    <w:rsid w:val="00D361A6"/>
    <w:rsid w:val="00D93BE9"/>
    <w:rsid w:val="00DB0756"/>
    <w:rsid w:val="00DB1DC7"/>
    <w:rsid w:val="00DE6585"/>
    <w:rsid w:val="00E03945"/>
    <w:rsid w:val="00E04321"/>
    <w:rsid w:val="00E25BF4"/>
    <w:rsid w:val="00E47BBB"/>
    <w:rsid w:val="00E825C0"/>
    <w:rsid w:val="00EE7069"/>
    <w:rsid w:val="00F374C7"/>
    <w:rsid w:val="00F4103D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D6F6"/>
  <w15:chartTrackingRefBased/>
  <w15:docId w15:val="{D779F738-CB59-4B04-8DAD-CC3D8532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5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566FB"/>
  </w:style>
  <w:style w:type="character" w:customStyle="1" w:styleId="eop">
    <w:name w:val="eop"/>
    <w:basedOn w:val="DefaultParagraphFont"/>
    <w:rsid w:val="00B566FB"/>
  </w:style>
  <w:style w:type="character" w:customStyle="1" w:styleId="tabchar">
    <w:name w:val="tabchar"/>
    <w:basedOn w:val="DefaultParagraphFont"/>
    <w:rsid w:val="00B566FB"/>
  </w:style>
  <w:style w:type="character" w:customStyle="1" w:styleId="scxw18509512">
    <w:name w:val="scxw18509512"/>
    <w:basedOn w:val="DefaultParagraphFont"/>
    <w:rsid w:val="00B566FB"/>
  </w:style>
  <w:style w:type="paragraph" w:styleId="NoSpacing">
    <w:name w:val="No Spacing"/>
    <w:uiPriority w:val="1"/>
    <w:qFormat/>
    <w:rsid w:val="00DB07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9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1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5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5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56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6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31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90febd-ac77-4525-aa2c-2283d90febb5">
      <Terms xmlns="http://schemas.microsoft.com/office/infopath/2007/PartnerControls"/>
    </lcf76f155ced4ddcb4097134ff3c332f>
    <TaxCatchAll xmlns="03df6413-4cb2-45f7-bdbd-fd6a465442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683F2BB04BB4C879D66298F662620" ma:contentTypeVersion="18" ma:contentTypeDescription="Create a new document." ma:contentTypeScope="" ma:versionID="8df0e3208488e6a02d8419eb3a07f2ac">
  <xsd:schema xmlns:xsd="http://www.w3.org/2001/XMLSchema" xmlns:xs="http://www.w3.org/2001/XMLSchema" xmlns:p="http://schemas.microsoft.com/office/2006/metadata/properties" xmlns:ns2="a690febd-ac77-4525-aa2c-2283d90febb5" xmlns:ns3="03df6413-4cb2-45f7-bdbd-fd6a46544270" targetNamespace="http://schemas.microsoft.com/office/2006/metadata/properties" ma:root="true" ma:fieldsID="2a2edba62c9b8e3c1ba28a0e05d58ba2" ns2:_="" ns3:_="">
    <xsd:import namespace="a690febd-ac77-4525-aa2c-2283d90febb5"/>
    <xsd:import namespace="03df6413-4cb2-45f7-bdbd-fd6a4654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0febd-ac77-4525-aa2c-2283d90fe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b6f2da-1f30-4af3-b616-b3866c586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6413-4cb2-45f7-bdbd-fd6a4654427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3e681c5-a6ec-4452-9be7-8e7c01c60974}" ma:internalName="TaxCatchAll" ma:showField="CatchAllData" ma:web="03df6413-4cb2-45f7-bdbd-fd6a4654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0A1F3-6ECD-4B4F-B5EF-D75000813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6CDC6-A0B2-483C-A874-0BFC57F9DFE8}">
  <ds:schemaRefs>
    <ds:schemaRef ds:uri="http://schemas.microsoft.com/office/2006/metadata/properties"/>
    <ds:schemaRef ds:uri="http://schemas.microsoft.com/office/infopath/2007/PartnerControls"/>
    <ds:schemaRef ds:uri="a690febd-ac77-4525-aa2c-2283d90febb5"/>
    <ds:schemaRef ds:uri="03df6413-4cb2-45f7-bdbd-fd6a46544270"/>
  </ds:schemaRefs>
</ds:datastoreItem>
</file>

<file path=customXml/itemProps3.xml><?xml version="1.0" encoding="utf-8"?>
<ds:datastoreItem xmlns:ds="http://schemas.openxmlformats.org/officeDocument/2006/customXml" ds:itemID="{4B147B1D-EFBD-47A9-B02D-83CA7D396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0febd-ac77-4525-aa2c-2283d90febb5"/>
    <ds:schemaRef ds:uri="03df6413-4cb2-45f7-bdbd-fd6a4654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Jarman</dc:creator>
  <cp:keywords/>
  <dc:description/>
  <cp:lastModifiedBy>Colley, Karen</cp:lastModifiedBy>
  <cp:revision>3</cp:revision>
  <cp:lastPrinted>2024-04-18T09:37:00Z</cp:lastPrinted>
  <dcterms:created xsi:type="dcterms:W3CDTF">2025-04-23T15:13:00Z</dcterms:created>
  <dcterms:modified xsi:type="dcterms:W3CDTF">2025-04-23T15:14:00Z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0x01010068B683F2BB04BB4C879D66298F662620</vt:lpwstr>
  </property>
  <property fmtid="{D5CDD505-2E9C-101B-9397-08002B2CF9AE}" pid="3" name="MediaServiceImageTags">
    <vt:lpwstr/>
  </property>
</Properties>
</file>