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560F8" w14:textId="2159C7D4" w:rsidR="004F228C" w:rsidRDefault="009101B9" w:rsidP="00F46A2E">
      <w:pPr>
        <w:tabs>
          <w:tab w:val="left" w:pos="4308"/>
        </w:tabs>
      </w:pPr>
      <w:r>
        <w:rPr>
          <w:rFonts w:ascii="Montserrat Light" w:hAnsi="Montserrat Light"/>
          <w:noProof/>
        </w:rPr>
        <w:drawing>
          <wp:anchor distT="0" distB="0" distL="114300" distR="114300" simplePos="0" relativeHeight="251658240" behindDoc="1" locked="0" layoutInCell="1" allowOverlap="1" wp14:anchorId="0C53CF7C" wp14:editId="70BA7E92">
            <wp:simplePos x="0" y="0"/>
            <wp:positionH relativeFrom="column">
              <wp:posOffset>-443552</wp:posOffset>
            </wp:positionH>
            <wp:positionV relativeFrom="paragraph">
              <wp:posOffset>-443865</wp:posOffset>
            </wp:positionV>
            <wp:extent cx="10658564" cy="7531735"/>
            <wp:effectExtent l="0" t="0" r="9525"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658564" cy="753173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Montserrat Light" w:hAnsi="Montserrat Light"/>
        </w:rPr>
        <w:id w:val="-1000962554"/>
        <w:docPartObj>
          <w:docPartGallery w:val="Cover Pages"/>
          <w:docPartUnique/>
        </w:docPartObj>
      </w:sdtPr>
      <w:sdtEndPr/>
      <w:sdtContent>
        <w:p w14:paraId="28D624CA" w14:textId="0597FD70" w:rsidR="00F46A2E" w:rsidRPr="004F228C" w:rsidRDefault="00F46A2E" w:rsidP="00F46A2E">
          <w:pPr>
            <w:tabs>
              <w:tab w:val="left" w:pos="4308"/>
            </w:tabs>
            <w:rPr>
              <w:rFonts w:ascii="Montserrat Light" w:hAnsi="Montserrat Light"/>
            </w:rPr>
          </w:pPr>
          <w:r w:rsidRPr="004F228C">
            <w:rPr>
              <w:rFonts w:ascii="Montserrat Light" w:hAnsi="Montserrat Light"/>
            </w:rPr>
            <w:tab/>
          </w:r>
        </w:p>
        <w:p w14:paraId="3A4E10E8" w14:textId="683753F6" w:rsidR="00F46A2E" w:rsidRPr="004F228C" w:rsidRDefault="00F46A2E" w:rsidP="00F46A2E">
          <w:pPr>
            <w:tabs>
              <w:tab w:val="left" w:pos="3684"/>
            </w:tabs>
            <w:rPr>
              <w:rFonts w:ascii="Montserrat Light" w:hAnsi="Montserrat Light"/>
            </w:rPr>
          </w:pPr>
          <w:r w:rsidRPr="004F228C">
            <w:rPr>
              <w:rFonts w:ascii="Montserrat Light" w:hAnsi="Montserrat Light"/>
            </w:rPr>
            <w:tab/>
          </w:r>
        </w:p>
        <w:p w14:paraId="5FEB5E9C" w14:textId="181331F0" w:rsidR="00F46A2E" w:rsidRPr="004F228C" w:rsidRDefault="00F46A2E" w:rsidP="00F46A2E">
          <w:pPr>
            <w:tabs>
              <w:tab w:val="left" w:pos="3684"/>
            </w:tabs>
            <w:rPr>
              <w:rFonts w:ascii="Montserrat Light" w:hAnsi="Montserrat Light"/>
            </w:rPr>
          </w:pPr>
          <w:r w:rsidRPr="004F228C">
            <w:rPr>
              <w:rFonts w:ascii="Montserrat Light" w:hAnsi="Montserrat Light"/>
            </w:rPr>
            <w:br w:type="page"/>
          </w:r>
          <w:r w:rsidR="00C063D2" w:rsidRPr="0047481D">
            <w:rPr>
              <w:rFonts w:ascii="Montserrat ExtraBold" w:hAnsi="Montserrat ExtraBold" w:cs="Arial"/>
              <w:b/>
              <w:color w:val="03567E"/>
              <w:sz w:val="44"/>
              <w:szCs w:val="32"/>
            </w:rPr>
            <w:lastRenderedPageBreak/>
            <w:t>Introduction</w:t>
          </w:r>
          <w:r w:rsidRPr="004F228C">
            <w:rPr>
              <w:rFonts w:ascii="Montserrat Light" w:hAnsi="Montserrat Light" w:cs="Arial"/>
              <w:b/>
              <w:color w:val="57267C"/>
              <w:sz w:val="32"/>
            </w:rPr>
            <w:t xml:space="preserve"> </w:t>
          </w:r>
          <w:r w:rsidRPr="004F228C">
            <w:rPr>
              <w:rFonts w:ascii="Montserrat Light" w:hAnsi="Montserrat Light" w:cs="Arial"/>
              <w:b/>
              <w:color w:val="57267C"/>
              <w:sz w:val="32"/>
            </w:rPr>
            <w:tab/>
          </w:r>
          <w:r w:rsidRPr="004F228C">
            <w:rPr>
              <w:rFonts w:ascii="Montserrat Light" w:hAnsi="Montserrat Light"/>
            </w:rPr>
            <w:tab/>
          </w:r>
        </w:p>
      </w:sdtContent>
    </w:sdt>
    <w:p w14:paraId="3D4F82F8" w14:textId="77777777" w:rsidR="008353F5" w:rsidRDefault="004329EC">
      <w:pPr>
        <w:rPr>
          <w:rFonts w:ascii="Montserrat Light" w:hAnsi="Montserrat Light" w:cs="Arial"/>
          <w:sz w:val="28"/>
        </w:rPr>
      </w:pPr>
      <w:r w:rsidRPr="00A56FA3">
        <w:rPr>
          <w:rFonts w:ascii="Montserrat Light" w:hAnsi="Montserrat Light" w:cs="Arial"/>
          <w:sz w:val="28"/>
        </w:rPr>
        <w:t xml:space="preserve">The Church of England has set the target of making all churches in England net carbon zero by 2030. Whilst this is an exciting yet challenging target to accomplish, this cannot be achieved without the regular maintenance of our churches. </w:t>
      </w:r>
    </w:p>
    <w:p w14:paraId="3A99E980" w14:textId="5C98845F" w:rsidR="008353F5" w:rsidRPr="008353F5" w:rsidRDefault="008353F5">
      <w:pPr>
        <w:rPr>
          <w:rFonts w:ascii="Montserrat Light" w:hAnsi="Montserrat Light" w:cs="Arial"/>
          <w:sz w:val="28"/>
          <w:szCs w:val="28"/>
        </w:rPr>
      </w:pPr>
      <w:r w:rsidRPr="006C2C61">
        <w:rPr>
          <w:rFonts w:ascii="Montserrat Light" w:hAnsi="Montserrat Light" w:cs="Arial"/>
          <w:sz w:val="28"/>
          <w:szCs w:val="28"/>
        </w:rPr>
        <w:t>Maintenance can be split into two categories</w:t>
      </w:r>
      <w:r>
        <w:rPr>
          <w:rFonts w:ascii="Montserrat Light" w:hAnsi="Montserrat Light" w:cs="Arial"/>
          <w:sz w:val="28"/>
          <w:szCs w:val="28"/>
        </w:rPr>
        <w:t>;</w:t>
      </w:r>
      <w:r w:rsidRPr="006C2C61">
        <w:rPr>
          <w:rFonts w:ascii="Montserrat Light" w:hAnsi="Montserrat Light" w:cs="Arial"/>
          <w:sz w:val="28"/>
          <w:szCs w:val="28"/>
        </w:rPr>
        <w:t xml:space="preserve"> </w:t>
      </w:r>
      <w:bookmarkStart w:id="0" w:name="_Hlk116044549"/>
      <w:r w:rsidRPr="006C2C61">
        <w:rPr>
          <w:rFonts w:ascii="Montserrat Light" w:hAnsi="Montserrat Light" w:cs="Arial"/>
          <w:sz w:val="28"/>
          <w:szCs w:val="28"/>
        </w:rPr>
        <w:t>annual maintenance which is small scale maintenance that is undertaken on a yearly basis or shorter, such as inspecting roofs</w:t>
      </w:r>
      <w:r>
        <w:rPr>
          <w:rFonts w:ascii="Montserrat Light" w:hAnsi="Montserrat Light" w:cs="Arial"/>
          <w:sz w:val="28"/>
          <w:szCs w:val="28"/>
        </w:rPr>
        <w:t xml:space="preserve"> and gutters</w:t>
      </w:r>
      <w:r w:rsidRPr="006C2C61">
        <w:rPr>
          <w:rFonts w:ascii="Montserrat Light" w:hAnsi="Montserrat Light" w:cs="Arial"/>
          <w:sz w:val="28"/>
          <w:szCs w:val="28"/>
        </w:rPr>
        <w:t>.</w:t>
      </w:r>
      <w:bookmarkEnd w:id="0"/>
      <w:r w:rsidRPr="006C2C61">
        <w:rPr>
          <w:rFonts w:ascii="Montserrat Light" w:hAnsi="Montserrat Light" w:cs="Arial"/>
          <w:sz w:val="28"/>
          <w:szCs w:val="28"/>
        </w:rPr>
        <w:t xml:space="preserve"> The other category </w:t>
      </w:r>
      <w:bookmarkStart w:id="1" w:name="_Hlk116044529"/>
      <w:r w:rsidRPr="006C2C61">
        <w:rPr>
          <w:rFonts w:ascii="Montserrat Light" w:hAnsi="Montserrat Light" w:cs="Arial"/>
          <w:sz w:val="28"/>
          <w:szCs w:val="28"/>
        </w:rPr>
        <w:t>cyclical maintenance which is larger scale maintenance that is undertaken between longer intervals, such as a Quinquennial report every five years.</w:t>
      </w:r>
      <w:bookmarkEnd w:id="1"/>
      <w:r w:rsidRPr="006C2C61">
        <w:rPr>
          <w:rFonts w:ascii="Montserrat Light" w:hAnsi="Montserrat Light" w:cs="Arial"/>
          <w:sz w:val="28"/>
          <w:szCs w:val="28"/>
        </w:rPr>
        <w:t xml:space="preserve"> </w:t>
      </w:r>
      <w:r>
        <w:rPr>
          <w:rFonts w:ascii="Montserrat Light" w:hAnsi="Montserrat Light" w:cs="Arial"/>
          <w:sz w:val="28"/>
          <w:szCs w:val="28"/>
        </w:rPr>
        <w:t>Whilst most of the annual maintenance checks can be carried out by members of the church</w:t>
      </w:r>
      <w:r w:rsidR="00132BFB">
        <w:rPr>
          <w:rFonts w:ascii="Montserrat Light" w:hAnsi="Montserrat Light" w:cs="Arial"/>
          <w:sz w:val="28"/>
          <w:szCs w:val="28"/>
        </w:rPr>
        <w:t xml:space="preserve"> or other volunteers (i.e. from a ‘Friends Of’ group)</w:t>
      </w:r>
      <w:r>
        <w:rPr>
          <w:rFonts w:ascii="Montserrat Light" w:hAnsi="Montserrat Light" w:cs="Arial"/>
          <w:sz w:val="28"/>
          <w:szCs w:val="28"/>
        </w:rPr>
        <w:t xml:space="preserve"> the cyclical maintenance usually has to be carried out by a professional – e.g. your church architect or qualified electrician. </w:t>
      </w:r>
      <w:r w:rsidRPr="006C2C61">
        <w:rPr>
          <w:rFonts w:ascii="Montserrat Light" w:hAnsi="Montserrat Light" w:cs="Arial"/>
          <w:sz w:val="28"/>
          <w:szCs w:val="28"/>
        </w:rPr>
        <w:t xml:space="preserve">In this document we </w:t>
      </w:r>
      <w:r>
        <w:rPr>
          <w:rFonts w:ascii="Montserrat Light" w:hAnsi="Montserrat Light" w:cs="Arial"/>
          <w:sz w:val="28"/>
          <w:szCs w:val="28"/>
        </w:rPr>
        <w:t>have listed the</w:t>
      </w:r>
      <w:r w:rsidRPr="006C2C61">
        <w:rPr>
          <w:rFonts w:ascii="Montserrat Light" w:hAnsi="Montserrat Light" w:cs="Arial"/>
          <w:sz w:val="28"/>
          <w:szCs w:val="28"/>
        </w:rPr>
        <w:t xml:space="preserve"> </w:t>
      </w:r>
      <w:r>
        <w:rPr>
          <w:rFonts w:ascii="Montserrat Light" w:hAnsi="Montserrat Light" w:cs="Arial"/>
          <w:sz w:val="28"/>
          <w:szCs w:val="28"/>
        </w:rPr>
        <w:t xml:space="preserve">cyclical </w:t>
      </w:r>
      <w:r w:rsidRPr="006C2C61">
        <w:rPr>
          <w:rFonts w:ascii="Montserrat Light" w:hAnsi="Montserrat Light" w:cs="Arial"/>
          <w:sz w:val="28"/>
          <w:szCs w:val="28"/>
        </w:rPr>
        <w:t>maintenance</w:t>
      </w:r>
      <w:r>
        <w:rPr>
          <w:rFonts w:ascii="Montserrat Light" w:hAnsi="Montserrat Light" w:cs="Arial"/>
          <w:sz w:val="28"/>
          <w:szCs w:val="28"/>
        </w:rPr>
        <w:t xml:space="preserve"> </w:t>
      </w:r>
      <w:r w:rsidRPr="006C2C61">
        <w:rPr>
          <w:rFonts w:ascii="Montserrat Light" w:hAnsi="Montserrat Light" w:cs="Arial"/>
          <w:sz w:val="28"/>
          <w:szCs w:val="28"/>
        </w:rPr>
        <w:t>routine checks that you should be undertaking to make sure your church is well maintained.</w:t>
      </w:r>
      <w:r>
        <w:rPr>
          <w:rFonts w:ascii="Montserrat Light" w:hAnsi="Montserrat Light" w:cs="Arial"/>
          <w:sz w:val="28"/>
          <w:szCs w:val="28"/>
        </w:rPr>
        <w:t xml:space="preserve"> </w:t>
      </w:r>
      <w:r w:rsidR="004C5102">
        <w:rPr>
          <w:rFonts w:ascii="Montserrat Light" w:hAnsi="Montserrat Light" w:cs="Arial"/>
          <w:sz w:val="28"/>
        </w:rPr>
        <w:t>I</w:t>
      </w:r>
      <w:r w:rsidRPr="00A56FA3">
        <w:rPr>
          <w:rFonts w:ascii="Montserrat Light" w:hAnsi="Montserrat Light" w:cs="Arial"/>
          <w:sz w:val="28"/>
        </w:rPr>
        <w:t xml:space="preserve">t is important that </w:t>
      </w:r>
      <w:r w:rsidR="004C5102">
        <w:rPr>
          <w:rFonts w:ascii="Montserrat Light" w:hAnsi="Montserrat Light" w:cs="Arial"/>
          <w:sz w:val="28"/>
        </w:rPr>
        <w:t xml:space="preserve">both annual and </w:t>
      </w:r>
      <w:r w:rsidRPr="00A56FA3">
        <w:rPr>
          <w:rFonts w:ascii="Montserrat Light" w:hAnsi="Montserrat Light" w:cs="Arial"/>
          <w:sz w:val="28"/>
        </w:rPr>
        <w:t xml:space="preserve">cyclical maintenance </w:t>
      </w:r>
      <w:r w:rsidR="004C5102">
        <w:rPr>
          <w:rFonts w:ascii="Montserrat Light" w:hAnsi="Montserrat Light" w:cs="Arial"/>
          <w:sz w:val="28"/>
        </w:rPr>
        <w:t>checks are</w:t>
      </w:r>
      <w:r w:rsidRPr="00A56FA3">
        <w:rPr>
          <w:rFonts w:ascii="Montserrat Light" w:hAnsi="Montserrat Light" w:cs="Arial"/>
          <w:sz w:val="28"/>
        </w:rPr>
        <w:t xml:space="preserve"> carried out and implemented for your church building.</w:t>
      </w:r>
    </w:p>
    <w:p w14:paraId="31457A3A" w14:textId="77777777" w:rsidR="008353F5" w:rsidRDefault="008353F5">
      <w:pPr>
        <w:rPr>
          <w:rFonts w:ascii="Montserrat Light" w:hAnsi="Montserrat Light" w:cs="Arial"/>
          <w:sz w:val="28"/>
        </w:rPr>
      </w:pPr>
    </w:p>
    <w:p w14:paraId="24B62CF9" w14:textId="77777777" w:rsidR="008353F5" w:rsidRDefault="008353F5">
      <w:pPr>
        <w:rPr>
          <w:rFonts w:ascii="Montserrat Light" w:hAnsi="Montserrat Light" w:cs="Arial"/>
          <w:sz w:val="28"/>
        </w:rPr>
      </w:pPr>
    </w:p>
    <w:p w14:paraId="133D4CDB" w14:textId="77777777" w:rsidR="008353F5" w:rsidRDefault="008353F5">
      <w:pPr>
        <w:rPr>
          <w:rFonts w:ascii="Montserrat Light" w:hAnsi="Montserrat Light" w:cs="Arial"/>
          <w:sz w:val="28"/>
        </w:rPr>
      </w:pPr>
    </w:p>
    <w:p w14:paraId="0F2C46DA" w14:textId="77777777" w:rsidR="004329EC" w:rsidRPr="004F228C" w:rsidRDefault="004329EC">
      <w:pPr>
        <w:rPr>
          <w:rFonts w:ascii="Montserrat Light" w:hAnsi="Montserrat Light" w:cs="Arial"/>
          <w:sz w:val="28"/>
        </w:rPr>
      </w:pPr>
      <w:r w:rsidRPr="004F228C">
        <w:rPr>
          <w:rFonts w:ascii="Montserrat Light" w:hAnsi="Montserrat Light" w:cs="Arial"/>
          <w:sz w:val="28"/>
        </w:rPr>
        <w:br w:type="page"/>
      </w:r>
    </w:p>
    <w:p w14:paraId="30A6C03C" w14:textId="54009B6D" w:rsidR="00C80F52" w:rsidRPr="004F228C" w:rsidRDefault="004329EC">
      <w:pPr>
        <w:rPr>
          <w:rFonts w:ascii="Montserrat Light" w:hAnsi="Montserrat Light" w:cs="Arial"/>
          <w:b/>
          <w:color w:val="57267C"/>
          <w:sz w:val="32"/>
        </w:rPr>
      </w:pPr>
      <w:r w:rsidRPr="007F7536">
        <w:rPr>
          <w:rFonts w:ascii="Montserrat ExtraBold" w:hAnsi="Montserrat ExtraBold" w:cs="Arial"/>
          <w:b/>
          <w:color w:val="0396AE"/>
          <w:sz w:val="44"/>
          <w:szCs w:val="32"/>
        </w:rPr>
        <w:lastRenderedPageBreak/>
        <w:t>How to Use</w:t>
      </w:r>
    </w:p>
    <w:p w14:paraId="082989A1" w14:textId="229B0094" w:rsidR="004329EC" w:rsidRPr="004F228C" w:rsidRDefault="004329EC">
      <w:pPr>
        <w:rPr>
          <w:rFonts w:ascii="Montserrat Light" w:hAnsi="Montserrat Light" w:cs="Arial"/>
          <w:sz w:val="28"/>
        </w:rPr>
      </w:pPr>
      <w:r w:rsidRPr="004F228C">
        <w:rPr>
          <w:rFonts w:ascii="Montserrat Light" w:hAnsi="Montserrat Light" w:cs="Arial"/>
          <w:sz w:val="28"/>
        </w:rPr>
        <w:t xml:space="preserve">The cyclical maintenance you will need to carry out will be organised into a table </w:t>
      </w:r>
      <w:r w:rsidR="002D521A" w:rsidRPr="004F228C">
        <w:rPr>
          <w:rFonts w:ascii="Montserrat Light" w:hAnsi="Montserrat Light" w:cs="Arial"/>
          <w:sz w:val="28"/>
        </w:rPr>
        <w:t>that will include the item of maintenance,</w:t>
      </w:r>
      <w:r w:rsidR="00B02B04" w:rsidRPr="004F228C">
        <w:rPr>
          <w:rFonts w:ascii="Montserrat Light" w:hAnsi="Montserrat Light" w:cs="Arial"/>
          <w:sz w:val="28"/>
        </w:rPr>
        <w:t xml:space="preserve"> what task is required,</w:t>
      </w:r>
      <w:r w:rsidR="002D521A" w:rsidRPr="004F228C">
        <w:rPr>
          <w:rFonts w:ascii="Montserrat Light" w:hAnsi="Montserrat Light" w:cs="Arial"/>
          <w:sz w:val="28"/>
        </w:rPr>
        <w:t xml:space="preserve"> who will carry it out and how frequently it should be done. A budget section and a list of years will also be included for you to fill out yourself, simply fill in how much it will cost for each maintenance project and tick the years they were completed. This is so you can keep track of what has been done and when, so you know exactly when to carry out the next batch of cyclical maintenance. The headings for the table are shown in an example below. </w:t>
      </w:r>
      <w:r w:rsidR="00B02B04" w:rsidRPr="004F228C">
        <w:rPr>
          <w:rFonts w:ascii="Montserrat Light" w:hAnsi="Montserrat Light" w:cs="Arial"/>
          <w:sz w:val="28"/>
        </w:rPr>
        <w:t>The resource provided will cover the cyclical maintenance cycle until 2051, so keep this document safe!</w:t>
      </w:r>
    </w:p>
    <w:tbl>
      <w:tblPr>
        <w:tblStyle w:val="TableGrid"/>
        <w:tblW w:w="15446" w:type="dxa"/>
        <w:tblLook w:val="04A0" w:firstRow="1" w:lastRow="0" w:firstColumn="1" w:lastColumn="0" w:noHBand="0" w:noVBand="1"/>
      </w:tblPr>
      <w:tblGrid>
        <w:gridCol w:w="1129"/>
        <w:gridCol w:w="1418"/>
        <w:gridCol w:w="1417"/>
        <w:gridCol w:w="1843"/>
        <w:gridCol w:w="1223"/>
        <w:gridCol w:w="839"/>
        <w:gridCol w:w="839"/>
        <w:gridCol w:w="839"/>
        <w:gridCol w:w="839"/>
        <w:gridCol w:w="839"/>
        <w:gridCol w:w="839"/>
        <w:gridCol w:w="854"/>
        <w:gridCol w:w="839"/>
        <w:gridCol w:w="845"/>
        <w:gridCol w:w="844"/>
      </w:tblGrid>
      <w:tr w:rsidR="00B02B04" w:rsidRPr="004F228C" w14:paraId="2E789713" w14:textId="77777777" w:rsidTr="00B02B04">
        <w:tc>
          <w:tcPr>
            <w:tcW w:w="1129" w:type="dxa"/>
          </w:tcPr>
          <w:p w14:paraId="3C919212"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Item</w:t>
            </w:r>
          </w:p>
        </w:tc>
        <w:tc>
          <w:tcPr>
            <w:tcW w:w="1418" w:type="dxa"/>
          </w:tcPr>
          <w:p w14:paraId="379D994D"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Task</w:t>
            </w:r>
          </w:p>
        </w:tc>
        <w:tc>
          <w:tcPr>
            <w:tcW w:w="1417" w:type="dxa"/>
          </w:tcPr>
          <w:p w14:paraId="340EF3DE"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Who?</w:t>
            </w:r>
          </w:p>
        </w:tc>
        <w:tc>
          <w:tcPr>
            <w:tcW w:w="1843" w:type="dxa"/>
          </w:tcPr>
          <w:p w14:paraId="3CAE5DC5"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How Often?</w:t>
            </w:r>
          </w:p>
        </w:tc>
        <w:tc>
          <w:tcPr>
            <w:tcW w:w="1223" w:type="dxa"/>
          </w:tcPr>
          <w:p w14:paraId="08502B68"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Budget (£)</w:t>
            </w:r>
          </w:p>
        </w:tc>
        <w:tc>
          <w:tcPr>
            <w:tcW w:w="839" w:type="dxa"/>
          </w:tcPr>
          <w:p w14:paraId="069DEA49"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2022</w:t>
            </w:r>
          </w:p>
        </w:tc>
        <w:tc>
          <w:tcPr>
            <w:tcW w:w="839" w:type="dxa"/>
          </w:tcPr>
          <w:p w14:paraId="73319A27"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2023</w:t>
            </w:r>
          </w:p>
        </w:tc>
        <w:tc>
          <w:tcPr>
            <w:tcW w:w="839" w:type="dxa"/>
          </w:tcPr>
          <w:p w14:paraId="50F3CDBE"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2024</w:t>
            </w:r>
          </w:p>
        </w:tc>
        <w:tc>
          <w:tcPr>
            <w:tcW w:w="839" w:type="dxa"/>
          </w:tcPr>
          <w:p w14:paraId="3428CA5D"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2025</w:t>
            </w:r>
          </w:p>
        </w:tc>
        <w:tc>
          <w:tcPr>
            <w:tcW w:w="839" w:type="dxa"/>
          </w:tcPr>
          <w:p w14:paraId="1BE8318C"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2026</w:t>
            </w:r>
          </w:p>
        </w:tc>
        <w:tc>
          <w:tcPr>
            <w:tcW w:w="839" w:type="dxa"/>
          </w:tcPr>
          <w:p w14:paraId="35C18095"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2027</w:t>
            </w:r>
          </w:p>
        </w:tc>
        <w:tc>
          <w:tcPr>
            <w:tcW w:w="854" w:type="dxa"/>
          </w:tcPr>
          <w:p w14:paraId="5B6E9ADC"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2028</w:t>
            </w:r>
          </w:p>
        </w:tc>
        <w:tc>
          <w:tcPr>
            <w:tcW w:w="839" w:type="dxa"/>
          </w:tcPr>
          <w:p w14:paraId="3D37D5BF"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2029</w:t>
            </w:r>
          </w:p>
        </w:tc>
        <w:tc>
          <w:tcPr>
            <w:tcW w:w="845" w:type="dxa"/>
          </w:tcPr>
          <w:p w14:paraId="220FC27A"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2030</w:t>
            </w:r>
          </w:p>
        </w:tc>
        <w:tc>
          <w:tcPr>
            <w:tcW w:w="844" w:type="dxa"/>
          </w:tcPr>
          <w:p w14:paraId="51A47DBD" w14:textId="77777777" w:rsidR="00B02B04" w:rsidRPr="00C063D2" w:rsidRDefault="00B02B04">
            <w:pPr>
              <w:rPr>
                <w:rFonts w:ascii="Montserrat ExtraBold" w:hAnsi="Montserrat ExtraBold" w:cs="Arial"/>
                <w:bCs/>
                <w:sz w:val="24"/>
                <w:szCs w:val="20"/>
              </w:rPr>
            </w:pPr>
            <w:r w:rsidRPr="00C063D2">
              <w:rPr>
                <w:rFonts w:ascii="Montserrat ExtraBold" w:hAnsi="Montserrat ExtraBold" w:cs="Arial"/>
                <w:bCs/>
                <w:sz w:val="24"/>
                <w:szCs w:val="20"/>
              </w:rPr>
              <w:t>2031</w:t>
            </w:r>
          </w:p>
        </w:tc>
      </w:tr>
    </w:tbl>
    <w:p w14:paraId="63487E74" w14:textId="77777777" w:rsidR="002D521A" w:rsidRPr="004F228C" w:rsidRDefault="002D521A">
      <w:pPr>
        <w:rPr>
          <w:rFonts w:ascii="Montserrat Light" w:hAnsi="Montserrat Light" w:cs="Arial"/>
          <w:sz w:val="28"/>
        </w:rPr>
      </w:pPr>
    </w:p>
    <w:p w14:paraId="1EE4B666" w14:textId="77777777" w:rsidR="004C5102" w:rsidRDefault="004C5102" w:rsidP="004C5102">
      <w:pPr>
        <w:rPr>
          <w:rFonts w:ascii="Montserrat Light" w:hAnsi="Montserrat Light" w:cs="Arial"/>
          <w:sz w:val="28"/>
          <w:szCs w:val="28"/>
        </w:rPr>
      </w:pPr>
      <w:r>
        <w:rPr>
          <w:rFonts w:ascii="Montserrat Light" w:hAnsi="Montserrat Light" w:cs="Arial"/>
          <w:sz w:val="28"/>
          <w:szCs w:val="28"/>
        </w:rPr>
        <w:t>It is important you keep track of any maintenance has been carried out so that you don’t miss out any areas that may have been forgotten about, or carry out checks again when they don’t need to be. It also helps the Church Buildings team in the diocese understand where we are with our maintenance goals, and therefore if we are on track to deliver targets on our path to Net Zero emissions.</w:t>
      </w:r>
    </w:p>
    <w:p w14:paraId="01F80155" w14:textId="09BF0140" w:rsidR="004C5102" w:rsidRPr="005317C0" w:rsidRDefault="004C5102" w:rsidP="004C5102">
      <w:pPr>
        <w:rPr>
          <w:rFonts w:ascii="Montserrat Light" w:hAnsi="Montserrat Light" w:cs="Arial"/>
          <w:sz w:val="28"/>
          <w:szCs w:val="28"/>
        </w:rPr>
      </w:pPr>
      <w:r>
        <w:rPr>
          <w:rFonts w:ascii="Montserrat Light" w:hAnsi="Montserrat Light" w:cs="Arial"/>
          <w:sz w:val="28"/>
          <w:szCs w:val="28"/>
        </w:rPr>
        <w:t xml:space="preserve">Finally, please ensure you act on </w:t>
      </w:r>
      <w:r w:rsidR="0063590B">
        <w:rPr>
          <w:rFonts w:ascii="Montserrat Light" w:hAnsi="Montserrat Light" w:cs="Arial"/>
          <w:sz w:val="28"/>
          <w:szCs w:val="28"/>
        </w:rPr>
        <w:t>any</w:t>
      </w:r>
      <w:r>
        <w:rPr>
          <w:rFonts w:ascii="Montserrat Light" w:hAnsi="Montserrat Light" w:cs="Arial"/>
          <w:sz w:val="28"/>
          <w:szCs w:val="28"/>
        </w:rPr>
        <w:t xml:space="preserve"> issues that you find when making your maintenance checks. Finding an issue is important, but so is fixing it! </w:t>
      </w:r>
    </w:p>
    <w:p w14:paraId="7116BB5B" w14:textId="77777777" w:rsidR="002D521A" w:rsidRPr="004F228C" w:rsidRDefault="002D521A">
      <w:pPr>
        <w:rPr>
          <w:rFonts w:ascii="Montserrat Light" w:hAnsi="Montserrat Light" w:cs="Arial"/>
          <w:sz w:val="28"/>
        </w:rPr>
      </w:pPr>
    </w:p>
    <w:p w14:paraId="101E8706" w14:textId="77777777" w:rsidR="002D521A" w:rsidRPr="004F228C" w:rsidRDefault="002D521A">
      <w:pPr>
        <w:rPr>
          <w:rFonts w:ascii="Montserrat Light" w:hAnsi="Montserrat Light" w:cs="Arial"/>
          <w:sz w:val="28"/>
        </w:rPr>
      </w:pPr>
      <w:r w:rsidRPr="004F228C">
        <w:rPr>
          <w:rFonts w:ascii="Montserrat Light" w:hAnsi="Montserrat Light" w:cs="Arial"/>
          <w:sz w:val="28"/>
        </w:rPr>
        <w:br w:type="page"/>
      </w:r>
    </w:p>
    <w:p w14:paraId="7E2EB97B" w14:textId="77777777" w:rsidR="002D521A" w:rsidRPr="007F7536" w:rsidRDefault="002D521A">
      <w:pPr>
        <w:rPr>
          <w:rFonts w:ascii="Montserrat ExtraBold" w:hAnsi="Montserrat ExtraBold" w:cs="Arial"/>
          <w:b/>
          <w:color w:val="03567E"/>
          <w:sz w:val="44"/>
          <w:szCs w:val="32"/>
        </w:rPr>
      </w:pPr>
      <w:r w:rsidRPr="007F7536">
        <w:rPr>
          <w:rFonts w:ascii="Montserrat ExtraBold" w:hAnsi="Montserrat ExtraBold" w:cs="Arial"/>
          <w:b/>
          <w:color w:val="03567E"/>
          <w:sz w:val="44"/>
          <w:szCs w:val="32"/>
        </w:rPr>
        <w:lastRenderedPageBreak/>
        <w:t>Cyclical Maintenance Table</w:t>
      </w:r>
    </w:p>
    <w:tbl>
      <w:tblPr>
        <w:tblStyle w:val="TableGrid"/>
        <w:tblW w:w="0" w:type="auto"/>
        <w:tblLook w:val="04A0" w:firstRow="1" w:lastRow="0" w:firstColumn="1" w:lastColumn="0" w:noHBand="0" w:noVBand="1"/>
      </w:tblPr>
      <w:tblGrid>
        <w:gridCol w:w="1721"/>
        <w:gridCol w:w="1720"/>
        <w:gridCol w:w="1530"/>
        <w:gridCol w:w="1155"/>
        <w:gridCol w:w="1144"/>
        <w:gridCol w:w="809"/>
        <w:gridCol w:w="809"/>
        <w:gridCol w:w="818"/>
        <w:gridCol w:w="810"/>
        <w:gridCol w:w="815"/>
        <w:gridCol w:w="813"/>
        <w:gridCol w:w="817"/>
        <w:gridCol w:w="815"/>
        <w:gridCol w:w="818"/>
        <w:gridCol w:w="794"/>
      </w:tblGrid>
      <w:tr w:rsidR="00C063D2" w:rsidRPr="004F228C" w14:paraId="751FAC5D" w14:textId="77777777" w:rsidTr="00B02B04">
        <w:tc>
          <w:tcPr>
            <w:tcW w:w="1514" w:type="dxa"/>
          </w:tcPr>
          <w:p w14:paraId="618EAEC0"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Item</w:t>
            </w:r>
          </w:p>
        </w:tc>
        <w:tc>
          <w:tcPr>
            <w:tcW w:w="1574" w:type="dxa"/>
          </w:tcPr>
          <w:p w14:paraId="39D2DA63"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Task</w:t>
            </w:r>
          </w:p>
        </w:tc>
        <w:tc>
          <w:tcPr>
            <w:tcW w:w="1564" w:type="dxa"/>
          </w:tcPr>
          <w:p w14:paraId="6910CB40"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Who?</w:t>
            </w:r>
          </w:p>
        </w:tc>
        <w:tc>
          <w:tcPr>
            <w:tcW w:w="1153" w:type="dxa"/>
          </w:tcPr>
          <w:p w14:paraId="4452346F"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How Often?</w:t>
            </w:r>
          </w:p>
        </w:tc>
        <w:tc>
          <w:tcPr>
            <w:tcW w:w="1181" w:type="dxa"/>
          </w:tcPr>
          <w:p w14:paraId="20B26C87"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Budget (£)</w:t>
            </w:r>
          </w:p>
        </w:tc>
        <w:tc>
          <w:tcPr>
            <w:tcW w:w="839" w:type="dxa"/>
          </w:tcPr>
          <w:p w14:paraId="77FA4796"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2022</w:t>
            </w:r>
          </w:p>
        </w:tc>
        <w:tc>
          <w:tcPr>
            <w:tcW w:w="839" w:type="dxa"/>
          </w:tcPr>
          <w:p w14:paraId="57994FCF"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2023</w:t>
            </w:r>
          </w:p>
        </w:tc>
        <w:tc>
          <w:tcPr>
            <w:tcW w:w="839" w:type="dxa"/>
          </w:tcPr>
          <w:p w14:paraId="2F979E07"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2024</w:t>
            </w:r>
          </w:p>
        </w:tc>
        <w:tc>
          <w:tcPr>
            <w:tcW w:w="839" w:type="dxa"/>
          </w:tcPr>
          <w:p w14:paraId="6696469C"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2025</w:t>
            </w:r>
          </w:p>
        </w:tc>
        <w:tc>
          <w:tcPr>
            <w:tcW w:w="841" w:type="dxa"/>
          </w:tcPr>
          <w:p w14:paraId="2E1FC73C"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2026</w:t>
            </w:r>
          </w:p>
        </w:tc>
        <w:tc>
          <w:tcPr>
            <w:tcW w:w="841" w:type="dxa"/>
          </w:tcPr>
          <w:p w14:paraId="142B063E"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2027</w:t>
            </w:r>
          </w:p>
        </w:tc>
        <w:tc>
          <w:tcPr>
            <w:tcW w:w="841" w:type="dxa"/>
          </w:tcPr>
          <w:p w14:paraId="519B29E7"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2028</w:t>
            </w:r>
          </w:p>
        </w:tc>
        <w:tc>
          <w:tcPr>
            <w:tcW w:w="841" w:type="dxa"/>
          </w:tcPr>
          <w:p w14:paraId="48A3514B"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2029</w:t>
            </w:r>
          </w:p>
        </w:tc>
        <w:tc>
          <w:tcPr>
            <w:tcW w:w="841" w:type="dxa"/>
          </w:tcPr>
          <w:p w14:paraId="3C7283F0"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2030</w:t>
            </w:r>
          </w:p>
        </w:tc>
        <w:tc>
          <w:tcPr>
            <w:tcW w:w="841" w:type="dxa"/>
          </w:tcPr>
          <w:p w14:paraId="103C51ED" w14:textId="77777777" w:rsidR="00B02B04" w:rsidRPr="00F643A6" w:rsidRDefault="00B02B04" w:rsidP="00B02B04">
            <w:pPr>
              <w:rPr>
                <w:rFonts w:ascii="Montserrat ExtraBold" w:hAnsi="Montserrat ExtraBold" w:cs="Arial"/>
                <w:bCs/>
                <w:szCs w:val="20"/>
              </w:rPr>
            </w:pPr>
            <w:r w:rsidRPr="00F643A6">
              <w:rPr>
                <w:rFonts w:ascii="Montserrat ExtraBold" w:hAnsi="Montserrat ExtraBold" w:cs="Arial"/>
                <w:bCs/>
                <w:szCs w:val="20"/>
              </w:rPr>
              <w:t>2031</w:t>
            </w:r>
          </w:p>
        </w:tc>
      </w:tr>
      <w:tr w:rsidR="00873154" w14:paraId="7C681934" w14:textId="77777777" w:rsidTr="001D7E4D">
        <w:tc>
          <w:tcPr>
            <w:tcW w:w="1514" w:type="dxa"/>
          </w:tcPr>
          <w:p w14:paraId="75CDFDAF" w14:textId="77777777" w:rsidR="00873154" w:rsidRDefault="00873154" w:rsidP="001D7E4D">
            <w:pPr>
              <w:rPr>
                <w:rFonts w:ascii="Montserrat Light" w:hAnsi="Montserrat Light" w:cs="Arial"/>
                <w:color w:val="000000"/>
              </w:rPr>
            </w:pPr>
            <w:r>
              <w:rPr>
                <w:rFonts w:ascii="Montserrat Light" w:hAnsi="Montserrat Light" w:cs="Arial"/>
                <w:color w:val="000000"/>
              </w:rPr>
              <w:t>External drains and soakaways</w:t>
            </w:r>
          </w:p>
          <w:p w14:paraId="7A8A26D2" w14:textId="77777777" w:rsidR="00873154" w:rsidRDefault="00873154" w:rsidP="001D7E4D">
            <w:pPr>
              <w:rPr>
                <w:rFonts w:ascii="Montserrat Light" w:hAnsi="Montserrat Light" w:cs="Arial"/>
                <w:color w:val="000000"/>
              </w:rPr>
            </w:pPr>
          </w:p>
          <w:p w14:paraId="2100370F" w14:textId="77777777" w:rsidR="00873154" w:rsidRDefault="00873154" w:rsidP="001D7E4D">
            <w:pPr>
              <w:rPr>
                <w:rFonts w:ascii="Montserrat Light" w:hAnsi="Montserrat Light" w:cs="Arial"/>
                <w:color w:val="000000"/>
              </w:rPr>
            </w:pPr>
          </w:p>
          <w:p w14:paraId="204CFC2A" w14:textId="77777777" w:rsidR="00873154" w:rsidRDefault="00873154" w:rsidP="001D7E4D">
            <w:pPr>
              <w:rPr>
                <w:rFonts w:ascii="Montserrat Light" w:hAnsi="Montserrat Light" w:cs="Arial"/>
                <w:color w:val="000000"/>
              </w:rPr>
            </w:pPr>
          </w:p>
          <w:p w14:paraId="44729633" w14:textId="77777777" w:rsidR="00873154" w:rsidRPr="00AE05F8" w:rsidRDefault="00873154" w:rsidP="001D7E4D">
            <w:pPr>
              <w:rPr>
                <w:rFonts w:ascii="Montserrat Light" w:hAnsi="Montserrat Light" w:cs="Arial"/>
                <w:color w:val="000000"/>
              </w:rPr>
            </w:pPr>
          </w:p>
        </w:tc>
        <w:tc>
          <w:tcPr>
            <w:tcW w:w="1574" w:type="dxa"/>
          </w:tcPr>
          <w:p w14:paraId="7AF8EC2E" w14:textId="77777777" w:rsidR="00873154" w:rsidRPr="00AE05F8" w:rsidRDefault="00873154" w:rsidP="001D7E4D">
            <w:pPr>
              <w:rPr>
                <w:rFonts w:ascii="Montserrat Light" w:hAnsi="Montserrat Light" w:cs="Arial"/>
                <w:color w:val="000000"/>
              </w:rPr>
            </w:pPr>
            <w:r>
              <w:rPr>
                <w:rFonts w:ascii="Montserrat Light" w:hAnsi="Montserrat Light" w:cs="Arial"/>
                <w:color w:val="000000"/>
              </w:rPr>
              <w:t>Check for any blockages or silting up of filters and main drain pipes</w:t>
            </w:r>
          </w:p>
        </w:tc>
        <w:tc>
          <w:tcPr>
            <w:tcW w:w="1564" w:type="dxa"/>
          </w:tcPr>
          <w:p w14:paraId="3A898FC1" w14:textId="77777777" w:rsidR="00873154" w:rsidRPr="00AE05F8" w:rsidRDefault="00873154" w:rsidP="001D7E4D">
            <w:pPr>
              <w:rPr>
                <w:rFonts w:ascii="Montserrat Light" w:hAnsi="Montserrat Light" w:cs="Arial"/>
                <w:color w:val="000000"/>
              </w:rPr>
            </w:pPr>
            <w:r>
              <w:rPr>
                <w:rFonts w:ascii="Montserrat Light" w:hAnsi="Montserrat Light" w:cs="Arial"/>
                <w:color w:val="000000"/>
              </w:rPr>
              <w:t>Contractor</w:t>
            </w:r>
          </w:p>
        </w:tc>
        <w:tc>
          <w:tcPr>
            <w:tcW w:w="1153" w:type="dxa"/>
          </w:tcPr>
          <w:p w14:paraId="4A5CC072" w14:textId="77777777" w:rsidR="00873154" w:rsidRPr="00AE05F8" w:rsidRDefault="00873154" w:rsidP="001D7E4D">
            <w:pPr>
              <w:rPr>
                <w:rFonts w:ascii="Montserrat Light" w:hAnsi="Montserrat Light" w:cs="Arial"/>
                <w:color w:val="000000"/>
              </w:rPr>
            </w:pPr>
            <w:r>
              <w:rPr>
                <w:rFonts w:ascii="Montserrat Light" w:hAnsi="Montserrat Light" w:cs="Arial"/>
                <w:color w:val="000000"/>
              </w:rPr>
              <w:t>Every 2 years</w:t>
            </w:r>
          </w:p>
        </w:tc>
        <w:tc>
          <w:tcPr>
            <w:tcW w:w="1181" w:type="dxa"/>
          </w:tcPr>
          <w:p w14:paraId="634FAD61" w14:textId="77777777" w:rsidR="00873154" w:rsidRPr="004F228C" w:rsidRDefault="00873154" w:rsidP="001D7E4D">
            <w:pPr>
              <w:rPr>
                <w:rFonts w:ascii="Montserrat Light" w:hAnsi="Montserrat Light" w:cs="Arial"/>
                <w:b/>
                <w:sz w:val="28"/>
              </w:rPr>
            </w:pPr>
          </w:p>
        </w:tc>
        <w:tc>
          <w:tcPr>
            <w:tcW w:w="839" w:type="dxa"/>
          </w:tcPr>
          <w:p w14:paraId="02BB4586" w14:textId="77777777" w:rsidR="00873154" w:rsidRPr="004F228C" w:rsidRDefault="00873154" w:rsidP="001D7E4D">
            <w:pPr>
              <w:rPr>
                <w:rFonts w:ascii="Montserrat Light" w:hAnsi="Montserrat Light" w:cs="Arial"/>
                <w:b/>
                <w:sz w:val="28"/>
              </w:rPr>
            </w:pPr>
          </w:p>
        </w:tc>
        <w:tc>
          <w:tcPr>
            <w:tcW w:w="839" w:type="dxa"/>
          </w:tcPr>
          <w:p w14:paraId="6566CCA4" w14:textId="77777777" w:rsidR="00873154" w:rsidRPr="004F228C" w:rsidRDefault="00873154" w:rsidP="001D7E4D">
            <w:pPr>
              <w:rPr>
                <w:rFonts w:ascii="Montserrat Light" w:hAnsi="Montserrat Light" w:cs="Arial"/>
                <w:b/>
                <w:sz w:val="28"/>
              </w:rPr>
            </w:pPr>
          </w:p>
        </w:tc>
        <w:tc>
          <w:tcPr>
            <w:tcW w:w="839" w:type="dxa"/>
          </w:tcPr>
          <w:p w14:paraId="33C59ACE" w14:textId="77777777" w:rsidR="00873154" w:rsidRPr="004F228C" w:rsidRDefault="00873154" w:rsidP="001D7E4D">
            <w:pPr>
              <w:rPr>
                <w:rFonts w:ascii="Montserrat Light" w:hAnsi="Montserrat Light" w:cs="Arial"/>
                <w:b/>
                <w:sz w:val="28"/>
              </w:rPr>
            </w:pPr>
          </w:p>
        </w:tc>
        <w:tc>
          <w:tcPr>
            <w:tcW w:w="839" w:type="dxa"/>
          </w:tcPr>
          <w:p w14:paraId="3ED0988B" w14:textId="77777777" w:rsidR="00873154" w:rsidRPr="004F228C" w:rsidRDefault="00873154" w:rsidP="001D7E4D">
            <w:pPr>
              <w:rPr>
                <w:rFonts w:ascii="Montserrat Light" w:hAnsi="Montserrat Light" w:cs="Arial"/>
                <w:b/>
                <w:sz w:val="28"/>
              </w:rPr>
            </w:pPr>
          </w:p>
        </w:tc>
        <w:tc>
          <w:tcPr>
            <w:tcW w:w="841" w:type="dxa"/>
          </w:tcPr>
          <w:p w14:paraId="6378DFD1" w14:textId="77777777" w:rsidR="00873154" w:rsidRPr="004F228C" w:rsidRDefault="00873154" w:rsidP="001D7E4D">
            <w:pPr>
              <w:rPr>
                <w:rFonts w:ascii="Montserrat Light" w:hAnsi="Montserrat Light" w:cs="Arial"/>
                <w:b/>
                <w:sz w:val="28"/>
              </w:rPr>
            </w:pPr>
          </w:p>
        </w:tc>
        <w:tc>
          <w:tcPr>
            <w:tcW w:w="841" w:type="dxa"/>
          </w:tcPr>
          <w:p w14:paraId="2F2F2E2B" w14:textId="77777777" w:rsidR="00873154" w:rsidRPr="004F228C" w:rsidRDefault="00873154" w:rsidP="001D7E4D">
            <w:pPr>
              <w:rPr>
                <w:rFonts w:ascii="Montserrat Light" w:hAnsi="Montserrat Light" w:cs="Arial"/>
                <w:b/>
                <w:sz w:val="28"/>
              </w:rPr>
            </w:pPr>
          </w:p>
        </w:tc>
        <w:tc>
          <w:tcPr>
            <w:tcW w:w="841" w:type="dxa"/>
          </w:tcPr>
          <w:p w14:paraId="400AE7E9" w14:textId="77777777" w:rsidR="00873154" w:rsidRPr="004F228C" w:rsidRDefault="00873154" w:rsidP="001D7E4D">
            <w:pPr>
              <w:rPr>
                <w:rFonts w:ascii="Montserrat Light" w:hAnsi="Montserrat Light" w:cs="Arial"/>
                <w:b/>
                <w:sz w:val="28"/>
              </w:rPr>
            </w:pPr>
          </w:p>
        </w:tc>
        <w:tc>
          <w:tcPr>
            <w:tcW w:w="841" w:type="dxa"/>
          </w:tcPr>
          <w:p w14:paraId="7D6FA9A3" w14:textId="77777777" w:rsidR="00873154" w:rsidRPr="004F228C" w:rsidRDefault="00873154" w:rsidP="001D7E4D">
            <w:pPr>
              <w:rPr>
                <w:rFonts w:ascii="Montserrat Light" w:hAnsi="Montserrat Light" w:cs="Arial"/>
                <w:b/>
                <w:sz w:val="28"/>
              </w:rPr>
            </w:pPr>
          </w:p>
        </w:tc>
        <w:tc>
          <w:tcPr>
            <w:tcW w:w="841" w:type="dxa"/>
          </w:tcPr>
          <w:p w14:paraId="3FCBC3CE" w14:textId="77777777" w:rsidR="00873154" w:rsidRPr="004F228C" w:rsidRDefault="00873154" w:rsidP="001D7E4D">
            <w:pPr>
              <w:rPr>
                <w:rFonts w:ascii="Montserrat Light" w:hAnsi="Montserrat Light" w:cs="Arial"/>
                <w:b/>
                <w:sz w:val="28"/>
              </w:rPr>
            </w:pPr>
          </w:p>
        </w:tc>
        <w:tc>
          <w:tcPr>
            <w:tcW w:w="841" w:type="dxa"/>
          </w:tcPr>
          <w:p w14:paraId="07239DC4" w14:textId="77777777" w:rsidR="00873154" w:rsidRDefault="00873154" w:rsidP="001D7E4D">
            <w:pPr>
              <w:rPr>
                <w:rFonts w:ascii="Montserrat Light" w:hAnsi="Montserrat Light" w:cs="Arial"/>
                <w:b/>
                <w:sz w:val="28"/>
              </w:rPr>
            </w:pPr>
          </w:p>
        </w:tc>
      </w:tr>
      <w:tr w:rsidR="00873154" w:rsidRPr="004F228C" w14:paraId="57370BD6" w14:textId="77777777" w:rsidTr="00B02B04">
        <w:tc>
          <w:tcPr>
            <w:tcW w:w="1514" w:type="dxa"/>
          </w:tcPr>
          <w:p w14:paraId="7900278B"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Fixed Electrical Installations</w:t>
            </w:r>
          </w:p>
          <w:p w14:paraId="7591D383" w14:textId="77777777" w:rsidR="00873154" w:rsidRPr="00C063D2" w:rsidRDefault="00873154" w:rsidP="00873154">
            <w:pPr>
              <w:rPr>
                <w:rFonts w:ascii="Montserrat ExtraBold" w:hAnsi="Montserrat ExtraBold" w:cs="Arial"/>
                <w:bCs/>
                <w:sz w:val="24"/>
                <w:szCs w:val="20"/>
              </w:rPr>
            </w:pPr>
          </w:p>
        </w:tc>
        <w:tc>
          <w:tcPr>
            <w:tcW w:w="1574" w:type="dxa"/>
          </w:tcPr>
          <w:p w14:paraId="15F9FF8D"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Inspect wiring and fixed electrical installations in accordance with current regulations.</w:t>
            </w:r>
          </w:p>
          <w:p w14:paraId="766C4438" w14:textId="77777777" w:rsidR="00873154" w:rsidRPr="00C063D2" w:rsidRDefault="00873154" w:rsidP="00873154">
            <w:pPr>
              <w:rPr>
                <w:rFonts w:ascii="Montserrat ExtraBold" w:hAnsi="Montserrat ExtraBold" w:cs="Arial"/>
                <w:bCs/>
                <w:sz w:val="24"/>
                <w:szCs w:val="20"/>
              </w:rPr>
            </w:pPr>
          </w:p>
        </w:tc>
        <w:tc>
          <w:tcPr>
            <w:tcW w:w="1564" w:type="dxa"/>
          </w:tcPr>
          <w:p w14:paraId="32CD8809"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NICEIC or ECA Registered Electrical Contractor</w:t>
            </w:r>
          </w:p>
          <w:p w14:paraId="32820D75" w14:textId="77777777" w:rsidR="00873154" w:rsidRPr="00C063D2" w:rsidRDefault="00873154" w:rsidP="00873154">
            <w:pPr>
              <w:rPr>
                <w:rFonts w:ascii="Montserrat ExtraBold" w:hAnsi="Montserrat ExtraBold" w:cs="Arial"/>
                <w:bCs/>
                <w:sz w:val="24"/>
                <w:szCs w:val="20"/>
              </w:rPr>
            </w:pPr>
          </w:p>
        </w:tc>
        <w:tc>
          <w:tcPr>
            <w:tcW w:w="1153" w:type="dxa"/>
          </w:tcPr>
          <w:p w14:paraId="11E88382"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Every 4 Years</w:t>
            </w:r>
          </w:p>
          <w:p w14:paraId="424B17BF" w14:textId="77777777" w:rsidR="00873154" w:rsidRPr="00C063D2" w:rsidRDefault="00873154" w:rsidP="00873154">
            <w:pPr>
              <w:rPr>
                <w:rFonts w:ascii="Montserrat ExtraBold" w:hAnsi="Montserrat ExtraBold" w:cs="Arial"/>
                <w:bCs/>
                <w:sz w:val="24"/>
                <w:szCs w:val="20"/>
              </w:rPr>
            </w:pPr>
          </w:p>
        </w:tc>
        <w:tc>
          <w:tcPr>
            <w:tcW w:w="1181" w:type="dxa"/>
          </w:tcPr>
          <w:p w14:paraId="55DAD6D9" w14:textId="77777777" w:rsidR="00873154" w:rsidRPr="00C063D2" w:rsidRDefault="00873154" w:rsidP="00873154">
            <w:pPr>
              <w:rPr>
                <w:rFonts w:ascii="Montserrat ExtraBold" w:hAnsi="Montserrat ExtraBold" w:cs="Arial"/>
                <w:bCs/>
                <w:sz w:val="24"/>
                <w:szCs w:val="20"/>
              </w:rPr>
            </w:pPr>
          </w:p>
        </w:tc>
        <w:tc>
          <w:tcPr>
            <w:tcW w:w="839" w:type="dxa"/>
          </w:tcPr>
          <w:p w14:paraId="47712237" w14:textId="77777777" w:rsidR="00873154" w:rsidRPr="00C063D2" w:rsidRDefault="00873154" w:rsidP="00873154">
            <w:pPr>
              <w:rPr>
                <w:rFonts w:ascii="Montserrat ExtraBold" w:hAnsi="Montserrat ExtraBold" w:cs="Arial"/>
                <w:bCs/>
                <w:sz w:val="24"/>
                <w:szCs w:val="20"/>
              </w:rPr>
            </w:pPr>
          </w:p>
        </w:tc>
        <w:tc>
          <w:tcPr>
            <w:tcW w:w="839" w:type="dxa"/>
          </w:tcPr>
          <w:p w14:paraId="5A3A7A96" w14:textId="77777777" w:rsidR="00873154" w:rsidRPr="00C063D2" w:rsidRDefault="00873154" w:rsidP="00873154">
            <w:pPr>
              <w:rPr>
                <w:rFonts w:ascii="Montserrat ExtraBold" w:hAnsi="Montserrat ExtraBold" w:cs="Arial"/>
                <w:bCs/>
                <w:sz w:val="24"/>
                <w:szCs w:val="20"/>
              </w:rPr>
            </w:pPr>
          </w:p>
        </w:tc>
        <w:tc>
          <w:tcPr>
            <w:tcW w:w="839" w:type="dxa"/>
          </w:tcPr>
          <w:p w14:paraId="107DA7D5" w14:textId="77777777" w:rsidR="00873154" w:rsidRPr="00C063D2" w:rsidRDefault="00873154" w:rsidP="00873154">
            <w:pPr>
              <w:rPr>
                <w:rFonts w:ascii="Montserrat ExtraBold" w:hAnsi="Montserrat ExtraBold" w:cs="Arial"/>
                <w:bCs/>
                <w:sz w:val="24"/>
                <w:szCs w:val="20"/>
              </w:rPr>
            </w:pPr>
          </w:p>
        </w:tc>
        <w:tc>
          <w:tcPr>
            <w:tcW w:w="839" w:type="dxa"/>
          </w:tcPr>
          <w:p w14:paraId="3F9C59F7" w14:textId="77777777" w:rsidR="00873154" w:rsidRPr="00C063D2" w:rsidRDefault="00873154" w:rsidP="00873154">
            <w:pPr>
              <w:rPr>
                <w:rFonts w:ascii="Montserrat ExtraBold" w:hAnsi="Montserrat ExtraBold" w:cs="Arial"/>
                <w:bCs/>
                <w:sz w:val="24"/>
                <w:szCs w:val="20"/>
              </w:rPr>
            </w:pPr>
          </w:p>
        </w:tc>
        <w:tc>
          <w:tcPr>
            <w:tcW w:w="841" w:type="dxa"/>
          </w:tcPr>
          <w:p w14:paraId="6C342C6C" w14:textId="77777777" w:rsidR="00873154" w:rsidRPr="00C063D2" w:rsidRDefault="00873154" w:rsidP="00873154">
            <w:pPr>
              <w:rPr>
                <w:rFonts w:ascii="Montserrat ExtraBold" w:hAnsi="Montserrat ExtraBold" w:cs="Arial"/>
                <w:bCs/>
                <w:sz w:val="24"/>
                <w:szCs w:val="20"/>
              </w:rPr>
            </w:pPr>
          </w:p>
        </w:tc>
        <w:tc>
          <w:tcPr>
            <w:tcW w:w="841" w:type="dxa"/>
          </w:tcPr>
          <w:p w14:paraId="28992751" w14:textId="77777777" w:rsidR="00873154" w:rsidRPr="00C063D2" w:rsidRDefault="00873154" w:rsidP="00873154">
            <w:pPr>
              <w:rPr>
                <w:rFonts w:ascii="Montserrat ExtraBold" w:hAnsi="Montserrat ExtraBold" w:cs="Arial"/>
                <w:bCs/>
                <w:sz w:val="24"/>
                <w:szCs w:val="20"/>
              </w:rPr>
            </w:pPr>
          </w:p>
        </w:tc>
        <w:tc>
          <w:tcPr>
            <w:tcW w:w="841" w:type="dxa"/>
          </w:tcPr>
          <w:p w14:paraId="1686207A" w14:textId="77777777" w:rsidR="00873154" w:rsidRPr="00C063D2" w:rsidRDefault="00873154" w:rsidP="00873154">
            <w:pPr>
              <w:rPr>
                <w:rFonts w:ascii="Montserrat ExtraBold" w:hAnsi="Montserrat ExtraBold" w:cs="Arial"/>
                <w:bCs/>
                <w:sz w:val="24"/>
                <w:szCs w:val="20"/>
              </w:rPr>
            </w:pPr>
          </w:p>
        </w:tc>
        <w:tc>
          <w:tcPr>
            <w:tcW w:w="841" w:type="dxa"/>
          </w:tcPr>
          <w:p w14:paraId="329897D3" w14:textId="77777777" w:rsidR="00873154" w:rsidRPr="00C063D2" w:rsidRDefault="00873154" w:rsidP="00873154">
            <w:pPr>
              <w:rPr>
                <w:rFonts w:ascii="Montserrat ExtraBold" w:hAnsi="Montserrat ExtraBold" w:cs="Arial"/>
                <w:bCs/>
                <w:sz w:val="24"/>
                <w:szCs w:val="20"/>
              </w:rPr>
            </w:pPr>
          </w:p>
        </w:tc>
        <w:tc>
          <w:tcPr>
            <w:tcW w:w="841" w:type="dxa"/>
          </w:tcPr>
          <w:p w14:paraId="230559A3" w14:textId="77777777" w:rsidR="00873154" w:rsidRPr="00C063D2" w:rsidRDefault="00873154" w:rsidP="00873154">
            <w:pPr>
              <w:rPr>
                <w:rFonts w:ascii="Montserrat ExtraBold" w:hAnsi="Montserrat ExtraBold" w:cs="Arial"/>
                <w:bCs/>
                <w:sz w:val="24"/>
                <w:szCs w:val="20"/>
              </w:rPr>
            </w:pPr>
          </w:p>
        </w:tc>
        <w:tc>
          <w:tcPr>
            <w:tcW w:w="841" w:type="dxa"/>
          </w:tcPr>
          <w:p w14:paraId="1F4C8FD8" w14:textId="77777777" w:rsidR="00873154" w:rsidRPr="00C063D2" w:rsidRDefault="00873154" w:rsidP="00873154">
            <w:pPr>
              <w:rPr>
                <w:rFonts w:ascii="Montserrat ExtraBold" w:hAnsi="Montserrat ExtraBold" w:cs="Arial"/>
                <w:bCs/>
                <w:sz w:val="24"/>
                <w:szCs w:val="20"/>
              </w:rPr>
            </w:pPr>
          </w:p>
        </w:tc>
      </w:tr>
      <w:tr w:rsidR="00873154" w:rsidRPr="004F228C" w14:paraId="1C81493B" w14:textId="77777777" w:rsidTr="00B02B04">
        <w:tc>
          <w:tcPr>
            <w:tcW w:w="1514" w:type="dxa"/>
          </w:tcPr>
          <w:p w14:paraId="5B245F9F"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Quinquennial Inspection</w:t>
            </w:r>
          </w:p>
          <w:p w14:paraId="1D755013" w14:textId="77777777" w:rsidR="00873154" w:rsidRPr="004F228C" w:rsidRDefault="00873154" w:rsidP="00873154">
            <w:pPr>
              <w:rPr>
                <w:rFonts w:ascii="Montserrat Light" w:hAnsi="Montserrat Light" w:cs="Arial"/>
                <w:b/>
                <w:sz w:val="28"/>
              </w:rPr>
            </w:pPr>
          </w:p>
        </w:tc>
        <w:tc>
          <w:tcPr>
            <w:tcW w:w="1574" w:type="dxa"/>
          </w:tcPr>
          <w:p w14:paraId="2C2521DE" w14:textId="131CA2E0" w:rsidR="00873154" w:rsidRPr="00873154" w:rsidRDefault="00873154" w:rsidP="00873154">
            <w:pPr>
              <w:rPr>
                <w:rFonts w:ascii="Montserrat Light" w:hAnsi="Montserrat Light" w:cs="Arial"/>
                <w:color w:val="000000"/>
              </w:rPr>
            </w:pPr>
            <w:r w:rsidRPr="004F228C">
              <w:rPr>
                <w:rFonts w:ascii="Montserrat Light" w:hAnsi="Montserrat Light" w:cs="Arial"/>
                <w:color w:val="000000"/>
              </w:rPr>
              <w:t xml:space="preserve">Carry out Quinquennial Inspection. </w:t>
            </w:r>
          </w:p>
        </w:tc>
        <w:tc>
          <w:tcPr>
            <w:tcW w:w="1564" w:type="dxa"/>
          </w:tcPr>
          <w:p w14:paraId="279113C6"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Architect/ Surveyor</w:t>
            </w:r>
          </w:p>
          <w:p w14:paraId="03B04968" w14:textId="77777777" w:rsidR="00873154" w:rsidRPr="004F228C" w:rsidRDefault="00873154" w:rsidP="00873154">
            <w:pPr>
              <w:rPr>
                <w:rFonts w:ascii="Montserrat Light" w:hAnsi="Montserrat Light" w:cs="Arial"/>
                <w:b/>
                <w:sz w:val="28"/>
              </w:rPr>
            </w:pPr>
          </w:p>
        </w:tc>
        <w:tc>
          <w:tcPr>
            <w:tcW w:w="1153" w:type="dxa"/>
          </w:tcPr>
          <w:p w14:paraId="1CFCD048"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Every 5 Years</w:t>
            </w:r>
          </w:p>
          <w:p w14:paraId="29CF2829" w14:textId="77777777" w:rsidR="00873154" w:rsidRPr="004F228C" w:rsidRDefault="00873154" w:rsidP="00873154">
            <w:pPr>
              <w:rPr>
                <w:rFonts w:ascii="Montserrat Light" w:hAnsi="Montserrat Light" w:cs="Arial"/>
                <w:b/>
                <w:sz w:val="28"/>
              </w:rPr>
            </w:pPr>
          </w:p>
        </w:tc>
        <w:tc>
          <w:tcPr>
            <w:tcW w:w="1181" w:type="dxa"/>
          </w:tcPr>
          <w:p w14:paraId="0B4463BF" w14:textId="77777777" w:rsidR="00873154" w:rsidRPr="004F228C" w:rsidRDefault="00873154" w:rsidP="00873154">
            <w:pPr>
              <w:rPr>
                <w:rFonts w:ascii="Montserrat Light" w:hAnsi="Montserrat Light" w:cs="Arial"/>
                <w:b/>
                <w:sz w:val="28"/>
              </w:rPr>
            </w:pPr>
          </w:p>
        </w:tc>
        <w:tc>
          <w:tcPr>
            <w:tcW w:w="839" w:type="dxa"/>
          </w:tcPr>
          <w:p w14:paraId="59B3485D" w14:textId="77777777" w:rsidR="00873154" w:rsidRPr="004F228C" w:rsidRDefault="00873154" w:rsidP="00873154">
            <w:pPr>
              <w:rPr>
                <w:rFonts w:ascii="Montserrat Light" w:hAnsi="Montserrat Light" w:cs="Arial"/>
                <w:b/>
                <w:sz w:val="28"/>
              </w:rPr>
            </w:pPr>
          </w:p>
        </w:tc>
        <w:tc>
          <w:tcPr>
            <w:tcW w:w="839" w:type="dxa"/>
          </w:tcPr>
          <w:p w14:paraId="4DEBF78B" w14:textId="77777777" w:rsidR="00873154" w:rsidRPr="004F228C" w:rsidRDefault="00873154" w:rsidP="00873154">
            <w:pPr>
              <w:rPr>
                <w:rFonts w:ascii="Montserrat Light" w:hAnsi="Montserrat Light" w:cs="Arial"/>
                <w:b/>
                <w:sz w:val="28"/>
              </w:rPr>
            </w:pPr>
          </w:p>
        </w:tc>
        <w:tc>
          <w:tcPr>
            <w:tcW w:w="839" w:type="dxa"/>
          </w:tcPr>
          <w:p w14:paraId="70846E94" w14:textId="77777777" w:rsidR="00873154" w:rsidRPr="004F228C" w:rsidRDefault="00873154" w:rsidP="00873154">
            <w:pPr>
              <w:rPr>
                <w:rFonts w:ascii="Montserrat Light" w:hAnsi="Montserrat Light" w:cs="Arial"/>
                <w:b/>
                <w:sz w:val="28"/>
              </w:rPr>
            </w:pPr>
          </w:p>
        </w:tc>
        <w:tc>
          <w:tcPr>
            <w:tcW w:w="839" w:type="dxa"/>
          </w:tcPr>
          <w:p w14:paraId="239310DD" w14:textId="77777777" w:rsidR="00873154" w:rsidRPr="004F228C" w:rsidRDefault="00873154" w:rsidP="00873154">
            <w:pPr>
              <w:rPr>
                <w:rFonts w:ascii="Montserrat Light" w:hAnsi="Montserrat Light" w:cs="Arial"/>
                <w:b/>
                <w:sz w:val="28"/>
              </w:rPr>
            </w:pPr>
          </w:p>
        </w:tc>
        <w:tc>
          <w:tcPr>
            <w:tcW w:w="841" w:type="dxa"/>
          </w:tcPr>
          <w:p w14:paraId="5BFAB3BE" w14:textId="77777777" w:rsidR="00873154" w:rsidRPr="004F228C" w:rsidRDefault="00873154" w:rsidP="00873154">
            <w:pPr>
              <w:rPr>
                <w:rFonts w:ascii="Montserrat Light" w:hAnsi="Montserrat Light" w:cs="Arial"/>
                <w:b/>
                <w:sz w:val="28"/>
              </w:rPr>
            </w:pPr>
          </w:p>
        </w:tc>
        <w:tc>
          <w:tcPr>
            <w:tcW w:w="841" w:type="dxa"/>
          </w:tcPr>
          <w:p w14:paraId="3BCE6879" w14:textId="77777777" w:rsidR="00873154" w:rsidRPr="004F228C" w:rsidRDefault="00873154" w:rsidP="00873154">
            <w:pPr>
              <w:rPr>
                <w:rFonts w:ascii="Montserrat Light" w:hAnsi="Montserrat Light" w:cs="Arial"/>
                <w:b/>
                <w:sz w:val="28"/>
              </w:rPr>
            </w:pPr>
          </w:p>
        </w:tc>
        <w:tc>
          <w:tcPr>
            <w:tcW w:w="841" w:type="dxa"/>
          </w:tcPr>
          <w:p w14:paraId="788ACBBC" w14:textId="77777777" w:rsidR="00873154" w:rsidRPr="004F228C" w:rsidRDefault="00873154" w:rsidP="00873154">
            <w:pPr>
              <w:rPr>
                <w:rFonts w:ascii="Montserrat Light" w:hAnsi="Montserrat Light" w:cs="Arial"/>
                <w:b/>
                <w:sz w:val="28"/>
              </w:rPr>
            </w:pPr>
          </w:p>
        </w:tc>
        <w:tc>
          <w:tcPr>
            <w:tcW w:w="841" w:type="dxa"/>
          </w:tcPr>
          <w:p w14:paraId="7FB6ED12" w14:textId="77777777" w:rsidR="00873154" w:rsidRPr="004F228C" w:rsidRDefault="00873154" w:rsidP="00873154">
            <w:pPr>
              <w:rPr>
                <w:rFonts w:ascii="Montserrat Light" w:hAnsi="Montserrat Light" w:cs="Arial"/>
                <w:b/>
                <w:sz w:val="28"/>
              </w:rPr>
            </w:pPr>
          </w:p>
        </w:tc>
        <w:tc>
          <w:tcPr>
            <w:tcW w:w="841" w:type="dxa"/>
          </w:tcPr>
          <w:p w14:paraId="27B1BC75" w14:textId="77777777" w:rsidR="00873154" w:rsidRPr="004F228C" w:rsidRDefault="00873154" w:rsidP="00873154">
            <w:pPr>
              <w:rPr>
                <w:rFonts w:ascii="Montserrat Light" w:hAnsi="Montserrat Light" w:cs="Arial"/>
                <w:b/>
                <w:sz w:val="28"/>
              </w:rPr>
            </w:pPr>
          </w:p>
        </w:tc>
        <w:tc>
          <w:tcPr>
            <w:tcW w:w="841" w:type="dxa"/>
          </w:tcPr>
          <w:p w14:paraId="6897A427" w14:textId="77777777" w:rsidR="00873154" w:rsidRPr="004F228C" w:rsidRDefault="00873154" w:rsidP="00873154">
            <w:pPr>
              <w:rPr>
                <w:rFonts w:ascii="Montserrat Light" w:hAnsi="Montserrat Light" w:cs="Arial"/>
                <w:b/>
                <w:sz w:val="28"/>
              </w:rPr>
            </w:pPr>
          </w:p>
        </w:tc>
      </w:tr>
      <w:tr w:rsidR="00873154" w:rsidRPr="004F228C" w14:paraId="38707BF1" w14:textId="77777777" w:rsidTr="00B02B04">
        <w:tc>
          <w:tcPr>
            <w:tcW w:w="1514" w:type="dxa"/>
          </w:tcPr>
          <w:p w14:paraId="1BD72C55" w14:textId="77777777" w:rsidR="00873154" w:rsidRPr="00AE05F8" w:rsidRDefault="00873154" w:rsidP="00873154">
            <w:pPr>
              <w:rPr>
                <w:rFonts w:ascii="Montserrat Light" w:hAnsi="Montserrat Light" w:cs="Arial"/>
                <w:color w:val="000000"/>
              </w:rPr>
            </w:pPr>
            <w:r w:rsidRPr="00AE05F8">
              <w:rPr>
                <w:rFonts w:ascii="Montserrat Light" w:hAnsi="Montserrat Light" w:cs="Arial"/>
                <w:color w:val="000000"/>
              </w:rPr>
              <w:t>Tower and Spire</w:t>
            </w:r>
          </w:p>
          <w:p w14:paraId="7355C7BD" w14:textId="77777777" w:rsidR="00873154" w:rsidRPr="004F228C" w:rsidRDefault="00873154" w:rsidP="00873154">
            <w:pPr>
              <w:rPr>
                <w:rFonts w:ascii="Montserrat Light" w:hAnsi="Montserrat Light" w:cs="Arial"/>
                <w:b/>
                <w:sz w:val="28"/>
              </w:rPr>
            </w:pPr>
          </w:p>
        </w:tc>
        <w:tc>
          <w:tcPr>
            <w:tcW w:w="1574" w:type="dxa"/>
          </w:tcPr>
          <w:p w14:paraId="28CC848F" w14:textId="77777777" w:rsidR="00873154" w:rsidRPr="00AE05F8" w:rsidRDefault="00873154" w:rsidP="00873154">
            <w:pPr>
              <w:rPr>
                <w:rFonts w:ascii="Montserrat Light" w:hAnsi="Montserrat Light" w:cs="Arial"/>
                <w:color w:val="000000"/>
              </w:rPr>
            </w:pPr>
            <w:r w:rsidRPr="00AE05F8">
              <w:rPr>
                <w:rFonts w:ascii="Montserrat Light" w:hAnsi="Montserrat Light" w:cs="Arial"/>
                <w:color w:val="000000"/>
              </w:rPr>
              <w:t xml:space="preserve">Close quarters inspection of tower and spire (if applicable) and other generally inaccessible high-level areas, </w:t>
            </w:r>
            <w:r w:rsidRPr="00AE05F8">
              <w:rPr>
                <w:rFonts w:ascii="Montserrat Light" w:hAnsi="Montserrat Light" w:cs="Arial"/>
                <w:color w:val="000000"/>
              </w:rPr>
              <w:lastRenderedPageBreak/>
              <w:t>remove loose masonry that could fall.</w:t>
            </w:r>
          </w:p>
          <w:p w14:paraId="774D7145" w14:textId="77777777" w:rsidR="00873154" w:rsidRPr="004F228C" w:rsidRDefault="00873154" w:rsidP="00873154">
            <w:pPr>
              <w:rPr>
                <w:rFonts w:ascii="Montserrat Light" w:hAnsi="Montserrat Light" w:cs="Arial"/>
                <w:b/>
                <w:sz w:val="28"/>
              </w:rPr>
            </w:pPr>
          </w:p>
        </w:tc>
        <w:tc>
          <w:tcPr>
            <w:tcW w:w="1564" w:type="dxa"/>
          </w:tcPr>
          <w:p w14:paraId="490626F5" w14:textId="77777777" w:rsidR="00873154" w:rsidRPr="00AE05F8" w:rsidRDefault="00873154" w:rsidP="00873154">
            <w:pPr>
              <w:rPr>
                <w:rFonts w:ascii="Montserrat Light" w:hAnsi="Montserrat Light" w:cs="Arial"/>
                <w:color w:val="000000"/>
              </w:rPr>
            </w:pPr>
            <w:r w:rsidRPr="00AE05F8">
              <w:rPr>
                <w:rFonts w:ascii="Montserrat Light" w:hAnsi="Montserrat Light" w:cs="Arial"/>
                <w:color w:val="000000"/>
              </w:rPr>
              <w:lastRenderedPageBreak/>
              <w:t>Steeplejack</w:t>
            </w:r>
          </w:p>
          <w:p w14:paraId="0F212F20" w14:textId="77777777" w:rsidR="00873154" w:rsidRPr="004F228C" w:rsidRDefault="00873154" w:rsidP="00873154">
            <w:pPr>
              <w:rPr>
                <w:rFonts w:ascii="Montserrat Light" w:hAnsi="Montserrat Light" w:cs="Arial"/>
                <w:b/>
                <w:sz w:val="28"/>
              </w:rPr>
            </w:pPr>
          </w:p>
        </w:tc>
        <w:tc>
          <w:tcPr>
            <w:tcW w:w="1153" w:type="dxa"/>
          </w:tcPr>
          <w:p w14:paraId="0C116A03" w14:textId="77777777" w:rsidR="00873154" w:rsidRPr="00AE05F8" w:rsidRDefault="00873154" w:rsidP="00873154">
            <w:pPr>
              <w:rPr>
                <w:rFonts w:ascii="Montserrat Light" w:hAnsi="Montserrat Light" w:cs="Arial"/>
                <w:color w:val="000000"/>
              </w:rPr>
            </w:pPr>
            <w:r w:rsidRPr="00AE05F8">
              <w:rPr>
                <w:rFonts w:ascii="Montserrat Light" w:hAnsi="Montserrat Light" w:cs="Arial"/>
                <w:color w:val="000000"/>
              </w:rPr>
              <w:t>Every 5 Years in summer months</w:t>
            </w:r>
          </w:p>
          <w:p w14:paraId="7DE6A002" w14:textId="77777777" w:rsidR="00873154" w:rsidRPr="004F228C" w:rsidRDefault="00873154" w:rsidP="00873154">
            <w:pPr>
              <w:rPr>
                <w:rFonts w:ascii="Montserrat Light" w:hAnsi="Montserrat Light" w:cs="Arial"/>
                <w:b/>
                <w:sz w:val="28"/>
              </w:rPr>
            </w:pPr>
          </w:p>
        </w:tc>
        <w:tc>
          <w:tcPr>
            <w:tcW w:w="1181" w:type="dxa"/>
          </w:tcPr>
          <w:p w14:paraId="1395594D" w14:textId="77777777" w:rsidR="00873154" w:rsidRPr="004F228C" w:rsidRDefault="00873154" w:rsidP="00873154">
            <w:pPr>
              <w:rPr>
                <w:rFonts w:ascii="Montserrat Light" w:hAnsi="Montserrat Light" w:cs="Arial"/>
                <w:b/>
                <w:sz w:val="28"/>
              </w:rPr>
            </w:pPr>
          </w:p>
        </w:tc>
        <w:tc>
          <w:tcPr>
            <w:tcW w:w="839" w:type="dxa"/>
          </w:tcPr>
          <w:p w14:paraId="638F9A17" w14:textId="77777777" w:rsidR="00873154" w:rsidRPr="004F228C" w:rsidRDefault="00873154" w:rsidP="00873154">
            <w:pPr>
              <w:rPr>
                <w:rFonts w:ascii="Montserrat Light" w:hAnsi="Montserrat Light" w:cs="Arial"/>
                <w:b/>
                <w:sz w:val="28"/>
              </w:rPr>
            </w:pPr>
          </w:p>
        </w:tc>
        <w:tc>
          <w:tcPr>
            <w:tcW w:w="839" w:type="dxa"/>
          </w:tcPr>
          <w:p w14:paraId="17174A43" w14:textId="77777777" w:rsidR="00873154" w:rsidRPr="004F228C" w:rsidRDefault="00873154" w:rsidP="00873154">
            <w:pPr>
              <w:rPr>
                <w:rFonts w:ascii="Montserrat Light" w:hAnsi="Montserrat Light" w:cs="Arial"/>
                <w:b/>
                <w:sz w:val="28"/>
              </w:rPr>
            </w:pPr>
          </w:p>
        </w:tc>
        <w:tc>
          <w:tcPr>
            <w:tcW w:w="839" w:type="dxa"/>
          </w:tcPr>
          <w:p w14:paraId="7388A103" w14:textId="77777777" w:rsidR="00873154" w:rsidRPr="004F228C" w:rsidRDefault="00873154" w:rsidP="00873154">
            <w:pPr>
              <w:rPr>
                <w:rFonts w:ascii="Montserrat Light" w:hAnsi="Montserrat Light" w:cs="Arial"/>
                <w:b/>
                <w:sz w:val="28"/>
              </w:rPr>
            </w:pPr>
          </w:p>
        </w:tc>
        <w:tc>
          <w:tcPr>
            <w:tcW w:w="839" w:type="dxa"/>
          </w:tcPr>
          <w:p w14:paraId="5B95E487" w14:textId="77777777" w:rsidR="00873154" w:rsidRPr="004F228C" w:rsidRDefault="00873154" w:rsidP="00873154">
            <w:pPr>
              <w:rPr>
                <w:rFonts w:ascii="Montserrat Light" w:hAnsi="Montserrat Light" w:cs="Arial"/>
                <w:b/>
                <w:sz w:val="28"/>
              </w:rPr>
            </w:pPr>
          </w:p>
        </w:tc>
        <w:tc>
          <w:tcPr>
            <w:tcW w:w="841" w:type="dxa"/>
          </w:tcPr>
          <w:p w14:paraId="206CF360" w14:textId="77777777" w:rsidR="00873154" w:rsidRPr="004F228C" w:rsidRDefault="00873154" w:rsidP="00873154">
            <w:pPr>
              <w:rPr>
                <w:rFonts w:ascii="Montserrat Light" w:hAnsi="Montserrat Light" w:cs="Arial"/>
                <w:b/>
                <w:sz w:val="28"/>
              </w:rPr>
            </w:pPr>
          </w:p>
        </w:tc>
        <w:tc>
          <w:tcPr>
            <w:tcW w:w="841" w:type="dxa"/>
          </w:tcPr>
          <w:p w14:paraId="0EC165AC" w14:textId="77777777" w:rsidR="00873154" w:rsidRPr="004F228C" w:rsidRDefault="00873154" w:rsidP="00873154">
            <w:pPr>
              <w:rPr>
                <w:rFonts w:ascii="Montserrat Light" w:hAnsi="Montserrat Light" w:cs="Arial"/>
                <w:b/>
                <w:sz w:val="28"/>
              </w:rPr>
            </w:pPr>
          </w:p>
        </w:tc>
        <w:tc>
          <w:tcPr>
            <w:tcW w:w="841" w:type="dxa"/>
          </w:tcPr>
          <w:p w14:paraId="2C662903" w14:textId="77777777" w:rsidR="00873154" w:rsidRPr="004F228C" w:rsidRDefault="00873154" w:rsidP="00873154">
            <w:pPr>
              <w:rPr>
                <w:rFonts w:ascii="Montserrat Light" w:hAnsi="Montserrat Light" w:cs="Arial"/>
                <w:b/>
                <w:sz w:val="28"/>
              </w:rPr>
            </w:pPr>
          </w:p>
        </w:tc>
        <w:tc>
          <w:tcPr>
            <w:tcW w:w="841" w:type="dxa"/>
          </w:tcPr>
          <w:p w14:paraId="66403466" w14:textId="77777777" w:rsidR="00873154" w:rsidRPr="004F228C" w:rsidRDefault="00873154" w:rsidP="00873154">
            <w:pPr>
              <w:rPr>
                <w:rFonts w:ascii="Montserrat Light" w:hAnsi="Montserrat Light" w:cs="Arial"/>
                <w:b/>
                <w:sz w:val="28"/>
              </w:rPr>
            </w:pPr>
          </w:p>
        </w:tc>
        <w:tc>
          <w:tcPr>
            <w:tcW w:w="841" w:type="dxa"/>
          </w:tcPr>
          <w:p w14:paraId="482724DD" w14:textId="77777777" w:rsidR="00873154" w:rsidRPr="004F228C" w:rsidRDefault="00873154" w:rsidP="00873154">
            <w:pPr>
              <w:rPr>
                <w:rFonts w:ascii="Montserrat Light" w:hAnsi="Montserrat Light" w:cs="Arial"/>
                <w:b/>
                <w:sz w:val="28"/>
              </w:rPr>
            </w:pPr>
          </w:p>
        </w:tc>
        <w:tc>
          <w:tcPr>
            <w:tcW w:w="841" w:type="dxa"/>
          </w:tcPr>
          <w:p w14:paraId="20BE1D23" w14:textId="77777777" w:rsidR="00873154" w:rsidRPr="004F228C" w:rsidRDefault="00873154" w:rsidP="00873154">
            <w:pPr>
              <w:rPr>
                <w:rFonts w:ascii="Montserrat Light" w:hAnsi="Montserrat Light" w:cs="Arial"/>
                <w:b/>
                <w:sz w:val="28"/>
              </w:rPr>
            </w:pPr>
          </w:p>
        </w:tc>
      </w:tr>
      <w:tr w:rsidR="00873154" w:rsidRPr="00AE05F8" w14:paraId="5913CA96" w14:textId="77777777" w:rsidTr="001D7E4D">
        <w:tc>
          <w:tcPr>
            <w:tcW w:w="1514" w:type="dxa"/>
          </w:tcPr>
          <w:p w14:paraId="3B2F6581"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Item</w:t>
            </w:r>
          </w:p>
        </w:tc>
        <w:tc>
          <w:tcPr>
            <w:tcW w:w="1574" w:type="dxa"/>
          </w:tcPr>
          <w:p w14:paraId="2455E5C6"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Task</w:t>
            </w:r>
          </w:p>
        </w:tc>
        <w:tc>
          <w:tcPr>
            <w:tcW w:w="1564" w:type="dxa"/>
          </w:tcPr>
          <w:p w14:paraId="0E5CA397"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Who?</w:t>
            </w:r>
          </w:p>
        </w:tc>
        <w:tc>
          <w:tcPr>
            <w:tcW w:w="1153" w:type="dxa"/>
          </w:tcPr>
          <w:p w14:paraId="12FC9659"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How Often?</w:t>
            </w:r>
          </w:p>
        </w:tc>
        <w:tc>
          <w:tcPr>
            <w:tcW w:w="1181" w:type="dxa"/>
          </w:tcPr>
          <w:p w14:paraId="7F209A89"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Budget (£)</w:t>
            </w:r>
          </w:p>
        </w:tc>
        <w:tc>
          <w:tcPr>
            <w:tcW w:w="839" w:type="dxa"/>
          </w:tcPr>
          <w:p w14:paraId="20D5818B"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2022</w:t>
            </w:r>
          </w:p>
        </w:tc>
        <w:tc>
          <w:tcPr>
            <w:tcW w:w="839" w:type="dxa"/>
          </w:tcPr>
          <w:p w14:paraId="39D76A11"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2023</w:t>
            </w:r>
          </w:p>
        </w:tc>
        <w:tc>
          <w:tcPr>
            <w:tcW w:w="839" w:type="dxa"/>
          </w:tcPr>
          <w:p w14:paraId="180CED56"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2024</w:t>
            </w:r>
          </w:p>
        </w:tc>
        <w:tc>
          <w:tcPr>
            <w:tcW w:w="839" w:type="dxa"/>
          </w:tcPr>
          <w:p w14:paraId="42F9C9F1"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2025</w:t>
            </w:r>
          </w:p>
        </w:tc>
        <w:tc>
          <w:tcPr>
            <w:tcW w:w="841" w:type="dxa"/>
          </w:tcPr>
          <w:p w14:paraId="03C50A41"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2026</w:t>
            </w:r>
          </w:p>
        </w:tc>
        <w:tc>
          <w:tcPr>
            <w:tcW w:w="841" w:type="dxa"/>
          </w:tcPr>
          <w:p w14:paraId="39272213"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2027</w:t>
            </w:r>
          </w:p>
        </w:tc>
        <w:tc>
          <w:tcPr>
            <w:tcW w:w="841" w:type="dxa"/>
          </w:tcPr>
          <w:p w14:paraId="2D53112A"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2028</w:t>
            </w:r>
          </w:p>
        </w:tc>
        <w:tc>
          <w:tcPr>
            <w:tcW w:w="841" w:type="dxa"/>
          </w:tcPr>
          <w:p w14:paraId="66C63F10"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2029</w:t>
            </w:r>
          </w:p>
        </w:tc>
        <w:tc>
          <w:tcPr>
            <w:tcW w:w="841" w:type="dxa"/>
          </w:tcPr>
          <w:p w14:paraId="5E6E3B9A"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2030</w:t>
            </w:r>
          </w:p>
        </w:tc>
        <w:tc>
          <w:tcPr>
            <w:tcW w:w="841" w:type="dxa"/>
          </w:tcPr>
          <w:p w14:paraId="45F16746" w14:textId="77777777" w:rsidR="00873154" w:rsidRPr="00F643A6" w:rsidRDefault="00873154" w:rsidP="001D7E4D">
            <w:pPr>
              <w:rPr>
                <w:rFonts w:ascii="Montserrat ExtraBold" w:hAnsi="Montserrat ExtraBold" w:cs="Arial"/>
                <w:bCs/>
                <w:szCs w:val="20"/>
              </w:rPr>
            </w:pPr>
            <w:r w:rsidRPr="00F643A6">
              <w:rPr>
                <w:rFonts w:ascii="Montserrat ExtraBold" w:hAnsi="Montserrat ExtraBold" w:cs="Arial"/>
                <w:bCs/>
                <w:szCs w:val="20"/>
              </w:rPr>
              <w:t>2031</w:t>
            </w:r>
          </w:p>
        </w:tc>
      </w:tr>
      <w:tr w:rsidR="002E4781" w:rsidRPr="004F228C" w14:paraId="66E6E011" w14:textId="77777777" w:rsidTr="00C71985">
        <w:tc>
          <w:tcPr>
            <w:tcW w:w="1514" w:type="dxa"/>
          </w:tcPr>
          <w:p w14:paraId="6EBAD98A" w14:textId="77777777" w:rsidR="002E4781" w:rsidRPr="00AE05F8" w:rsidRDefault="002E4781" w:rsidP="00C71985">
            <w:pPr>
              <w:rPr>
                <w:rFonts w:ascii="Montserrat Light" w:hAnsi="Montserrat Light" w:cs="Arial"/>
                <w:color w:val="000000"/>
              </w:rPr>
            </w:pPr>
            <w:r>
              <w:rPr>
                <w:rFonts w:ascii="Montserrat Light" w:hAnsi="Montserrat Light" w:cs="Arial"/>
                <w:color w:val="000000"/>
              </w:rPr>
              <w:t xml:space="preserve">Lightning conductor system and flag pole </w:t>
            </w:r>
          </w:p>
        </w:tc>
        <w:tc>
          <w:tcPr>
            <w:tcW w:w="1574" w:type="dxa"/>
          </w:tcPr>
          <w:p w14:paraId="113875C7" w14:textId="77777777" w:rsidR="002E4781" w:rsidRPr="00AE05F8" w:rsidRDefault="002E4781" w:rsidP="00C71985">
            <w:pPr>
              <w:rPr>
                <w:rFonts w:ascii="Montserrat Light" w:hAnsi="Montserrat Light" w:cs="Arial"/>
                <w:color w:val="000000"/>
              </w:rPr>
            </w:pPr>
            <w:r>
              <w:rPr>
                <w:rFonts w:ascii="Montserrat Light" w:hAnsi="Montserrat Light" w:cs="Arial"/>
                <w:color w:val="000000"/>
              </w:rPr>
              <w:t xml:space="preserve">Check the system is intact and in good order. </w:t>
            </w:r>
          </w:p>
        </w:tc>
        <w:tc>
          <w:tcPr>
            <w:tcW w:w="1564" w:type="dxa"/>
          </w:tcPr>
          <w:p w14:paraId="3E0B0EDD" w14:textId="77777777" w:rsidR="002E4781" w:rsidRPr="00AE05F8" w:rsidRDefault="002E4781" w:rsidP="00C71985">
            <w:pPr>
              <w:rPr>
                <w:rFonts w:ascii="Montserrat Light" w:hAnsi="Montserrat Light" w:cs="Arial"/>
                <w:color w:val="000000"/>
              </w:rPr>
            </w:pPr>
            <w:r>
              <w:rPr>
                <w:rFonts w:ascii="Montserrat Light" w:hAnsi="Montserrat Light" w:cs="Arial"/>
                <w:color w:val="000000"/>
              </w:rPr>
              <w:t>Qualified contractor</w:t>
            </w:r>
          </w:p>
        </w:tc>
        <w:tc>
          <w:tcPr>
            <w:tcW w:w="1153" w:type="dxa"/>
          </w:tcPr>
          <w:p w14:paraId="4945F745" w14:textId="77777777" w:rsidR="002E4781" w:rsidRPr="00AE05F8" w:rsidRDefault="002E4781" w:rsidP="00C71985">
            <w:pPr>
              <w:rPr>
                <w:rFonts w:ascii="Montserrat Light" w:hAnsi="Montserrat Light" w:cs="Arial"/>
                <w:color w:val="000000"/>
              </w:rPr>
            </w:pPr>
            <w:r>
              <w:rPr>
                <w:rFonts w:ascii="Montserrat Light" w:hAnsi="Montserrat Light" w:cs="Arial"/>
                <w:color w:val="000000"/>
              </w:rPr>
              <w:t>Every 5 years</w:t>
            </w:r>
          </w:p>
        </w:tc>
        <w:tc>
          <w:tcPr>
            <w:tcW w:w="1181" w:type="dxa"/>
          </w:tcPr>
          <w:p w14:paraId="1C2BFABE" w14:textId="77777777" w:rsidR="002E4781" w:rsidRPr="004F228C" w:rsidRDefault="002E4781" w:rsidP="00C71985">
            <w:pPr>
              <w:rPr>
                <w:rFonts w:ascii="Montserrat Light" w:hAnsi="Montserrat Light" w:cs="Arial"/>
                <w:b/>
                <w:sz w:val="28"/>
              </w:rPr>
            </w:pPr>
          </w:p>
        </w:tc>
        <w:tc>
          <w:tcPr>
            <w:tcW w:w="839" w:type="dxa"/>
          </w:tcPr>
          <w:p w14:paraId="5E3F1B58" w14:textId="77777777" w:rsidR="002E4781" w:rsidRPr="004F228C" w:rsidRDefault="002E4781" w:rsidP="00C71985">
            <w:pPr>
              <w:rPr>
                <w:rFonts w:ascii="Montserrat Light" w:hAnsi="Montserrat Light" w:cs="Arial"/>
                <w:b/>
                <w:sz w:val="28"/>
              </w:rPr>
            </w:pPr>
          </w:p>
        </w:tc>
        <w:tc>
          <w:tcPr>
            <w:tcW w:w="839" w:type="dxa"/>
          </w:tcPr>
          <w:p w14:paraId="3608F462" w14:textId="77777777" w:rsidR="002E4781" w:rsidRPr="004F228C" w:rsidRDefault="002E4781" w:rsidP="00C71985">
            <w:pPr>
              <w:rPr>
                <w:rFonts w:ascii="Montserrat Light" w:hAnsi="Montserrat Light" w:cs="Arial"/>
                <w:b/>
                <w:sz w:val="28"/>
              </w:rPr>
            </w:pPr>
          </w:p>
        </w:tc>
        <w:tc>
          <w:tcPr>
            <w:tcW w:w="839" w:type="dxa"/>
          </w:tcPr>
          <w:p w14:paraId="10941F48" w14:textId="77777777" w:rsidR="002E4781" w:rsidRPr="004F228C" w:rsidRDefault="002E4781" w:rsidP="00C71985">
            <w:pPr>
              <w:rPr>
                <w:rFonts w:ascii="Montserrat Light" w:hAnsi="Montserrat Light" w:cs="Arial"/>
                <w:b/>
                <w:sz w:val="28"/>
              </w:rPr>
            </w:pPr>
          </w:p>
        </w:tc>
        <w:tc>
          <w:tcPr>
            <w:tcW w:w="839" w:type="dxa"/>
          </w:tcPr>
          <w:p w14:paraId="1D80D22B" w14:textId="77777777" w:rsidR="002E4781" w:rsidRPr="004F228C" w:rsidRDefault="002E4781" w:rsidP="00C71985">
            <w:pPr>
              <w:rPr>
                <w:rFonts w:ascii="Montserrat Light" w:hAnsi="Montserrat Light" w:cs="Arial"/>
                <w:b/>
                <w:sz w:val="28"/>
              </w:rPr>
            </w:pPr>
            <w:bookmarkStart w:id="2" w:name="_GoBack"/>
            <w:bookmarkEnd w:id="2"/>
          </w:p>
        </w:tc>
        <w:tc>
          <w:tcPr>
            <w:tcW w:w="841" w:type="dxa"/>
          </w:tcPr>
          <w:p w14:paraId="720B7A42" w14:textId="77777777" w:rsidR="002E4781" w:rsidRPr="004F228C" w:rsidRDefault="002E4781" w:rsidP="00C71985">
            <w:pPr>
              <w:rPr>
                <w:rFonts w:ascii="Montserrat Light" w:hAnsi="Montserrat Light" w:cs="Arial"/>
                <w:b/>
                <w:sz w:val="28"/>
              </w:rPr>
            </w:pPr>
          </w:p>
        </w:tc>
        <w:tc>
          <w:tcPr>
            <w:tcW w:w="841" w:type="dxa"/>
          </w:tcPr>
          <w:p w14:paraId="3D5E307C" w14:textId="77777777" w:rsidR="002E4781" w:rsidRPr="004F228C" w:rsidRDefault="002E4781" w:rsidP="00C71985">
            <w:pPr>
              <w:rPr>
                <w:rFonts w:ascii="Montserrat Light" w:hAnsi="Montserrat Light" w:cs="Arial"/>
                <w:b/>
                <w:sz w:val="28"/>
              </w:rPr>
            </w:pPr>
          </w:p>
        </w:tc>
        <w:tc>
          <w:tcPr>
            <w:tcW w:w="841" w:type="dxa"/>
          </w:tcPr>
          <w:p w14:paraId="6176DE49" w14:textId="77777777" w:rsidR="002E4781" w:rsidRPr="004F228C" w:rsidRDefault="002E4781" w:rsidP="00C71985">
            <w:pPr>
              <w:rPr>
                <w:rFonts w:ascii="Montserrat Light" w:hAnsi="Montserrat Light" w:cs="Arial"/>
                <w:b/>
                <w:sz w:val="28"/>
              </w:rPr>
            </w:pPr>
          </w:p>
        </w:tc>
        <w:tc>
          <w:tcPr>
            <w:tcW w:w="841" w:type="dxa"/>
          </w:tcPr>
          <w:p w14:paraId="283A7D2C" w14:textId="77777777" w:rsidR="002E4781" w:rsidRPr="004F228C" w:rsidRDefault="002E4781" w:rsidP="00C71985">
            <w:pPr>
              <w:rPr>
                <w:rFonts w:ascii="Montserrat Light" w:hAnsi="Montserrat Light" w:cs="Arial"/>
                <w:b/>
                <w:sz w:val="28"/>
              </w:rPr>
            </w:pPr>
          </w:p>
        </w:tc>
        <w:tc>
          <w:tcPr>
            <w:tcW w:w="841" w:type="dxa"/>
          </w:tcPr>
          <w:p w14:paraId="66E0D4FA" w14:textId="77777777" w:rsidR="002E4781" w:rsidRPr="004F228C" w:rsidRDefault="002E4781" w:rsidP="00C71985">
            <w:pPr>
              <w:rPr>
                <w:rFonts w:ascii="Montserrat Light" w:hAnsi="Montserrat Light" w:cs="Arial"/>
                <w:b/>
                <w:sz w:val="28"/>
              </w:rPr>
            </w:pPr>
          </w:p>
        </w:tc>
        <w:tc>
          <w:tcPr>
            <w:tcW w:w="841" w:type="dxa"/>
          </w:tcPr>
          <w:p w14:paraId="5A576C69" w14:textId="77777777" w:rsidR="002E4781" w:rsidRPr="004F228C" w:rsidRDefault="002E4781" w:rsidP="00C71985">
            <w:pPr>
              <w:rPr>
                <w:rFonts w:ascii="Montserrat Light" w:hAnsi="Montserrat Light" w:cs="Arial"/>
                <w:b/>
                <w:sz w:val="28"/>
              </w:rPr>
            </w:pPr>
          </w:p>
        </w:tc>
      </w:tr>
      <w:tr w:rsidR="00873154" w:rsidRPr="004F228C" w14:paraId="0D411522" w14:textId="77777777" w:rsidTr="00B02B04">
        <w:tc>
          <w:tcPr>
            <w:tcW w:w="1514" w:type="dxa"/>
          </w:tcPr>
          <w:p w14:paraId="4E4F972E"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Exterior Woodwork</w:t>
            </w:r>
          </w:p>
          <w:p w14:paraId="5E679640" w14:textId="77777777" w:rsidR="00873154" w:rsidRPr="004F228C" w:rsidRDefault="00873154" w:rsidP="00873154">
            <w:pPr>
              <w:rPr>
                <w:rFonts w:ascii="Montserrat Light" w:hAnsi="Montserrat Light" w:cs="Arial"/>
                <w:b/>
                <w:sz w:val="28"/>
              </w:rPr>
            </w:pPr>
          </w:p>
        </w:tc>
        <w:tc>
          <w:tcPr>
            <w:tcW w:w="1574" w:type="dxa"/>
          </w:tcPr>
          <w:p w14:paraId="46FC0D96"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Rub down and repaint.</w:t>
            </w:r>
          </w:p>
          <w:p w14:paraId="4EA20264" w14:textId="77777777" w:rsidR="00873154" w:rsidRPr="004F228C" w:rsidRDefault="00873154" w:rsidP="00873154">
            <w:pPr>
              <w:rPr>
                <w:rFonts w:ascii="Montserrat Light" w:hAnsi="Montserrat Light" w:cs="Arial"/>
                <w:b/>
                <w:sz w:val="28"/>
              </w:rPr>
            </w:pPr>
          </w:p>
        </w:tc>
        <w:tc>
          <w:tcPr>
            <w:tcW w:w="1564" w:type="dxa"/>
          </w:tcPr>
          <w:p w14:paraId="38429A6F"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Contractor</w:t>
            </w:r>
          </w:p>
          <w:p w14:paraId="6E2B6193" w14:textId="77777777" w:rsidR="00873154" w:rsidRPr="004F228C" w:rsidRDefault="00873154" w:rsidP="00873154">
            <w:pPr>
              <w:rPr>
                <w:rFonts w:ascii="Montserrat Light" w:hAnsi="Montserrat Light" w:cs="Arial"/>
                <w:b/>
                <w:sz w:val="28"/>
              </w:rPr>
            </w:pPr>
          </w:p>
        </w:tc>
        <w:tc>
          <w:tcPr>
            <w:tcW w:w="1153" w:type="dxa"/>
          </w:tcPr>
          <w:p w14:paraId="114B28A9"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Every 7 Years in summer months</w:t>
            </w:r>
          </w:p>
          <w:p w14:paraId="0B63905F" w14:textId="77777777" w:rsidR="00873154" w:rsidRPr="004F228C" w:rsidRDefault="00873154" w:rsidP="00873154">
            <w:pPr>
              <w:rPr>
                <w:rFonts w:ascii="Montserrat Light" w:hAnsi="Montserrat Light" w:cs="Arial"/>
                <w:b/>
                <w:sz w:val="28"/>
              </w:rPr>
            </w:pPr>
          </w:p>
        </w:tc>
        <w:tc>
          <w:tcPr>
            <w:tcW w:w="1181" w:type="dxa"/>
          </w:tcPr>
          <w:p w14:paraId="05A6501A" w14:textId="77777777" w:rsidR="00873154" w:rsidRPr="004F228C" w:rsidRDefault="00873154" w:rsidP="00873154">
            <w:pPr>
              <w:rPr>
                <w:rFonts w:ascii="Montserrat Light" w:hAnsi="Montserrat Light" w:cs="Arial"/>
                <w:b/>
                <w:sz w:val="28"/>
              </w:rPr>
            </w:pPr>
          </w:p>
        </w:tc>
        <w:tc>
          <w:tcPr>
            <w:tcW w:w="839" w:type="dxa"/>
          </w:tcPr>
          <w:p w14:paraId="585BA2C7" w14:textId="77777777" w:rsidR="00873154" w:rsidRPr="004F228C" w:rsidRDefault="00873154" w:rsidP="00873154">
            <w:pPr>
              <w:rPr>
                <w:rFonts w:ascii="Montserrat Light" w:hAnsi="Montserrat Light" w:cs="Arial"/>
                <w:b/>
                <w:sz w:val="28"/>
              </w:rPr>
            </w:pPr>
          </w:p>
        </w:tc>
        <w:tc>
          <w:tcPr>
            <w:tcW w:w="839" w:type="dxa"/>
          </w:tcPr>
          <w:p w14:paraId="4E808203" w14:textId="77777777" w:rsidR="00873154" w:rsidRPr="004F228C" w:rsidRDefault="00873154" w:rsidP="00873154">
            <w:pPr>
              <w:rPr>
                <w:rFonts w:ascii="Montserrat Light" w:hAnsi="Montserrat Light" w:cs="Arial"/>
                <w:b/>
                <w:sz w:val="28"/>
              </w:rPr>
            </w:pPr>
          </w:p>
        </w:tc>
        <w:tc>
          <w:tcPr>
            <w:tcW w:w="839" w:type="dxa"/>
          </w:tcPr>
          <w:p w14:paraId="33087F23" w14:textId="77777777" w:rsidR="00873154" w:rsidRPr="004F228C" w:rsidRDefault="00873154" w:rsidP="00873154">
            <w:pPr>
              <w:rPr>
                <w:rFonts w:ascii="Montserrat Light" w:hAnsi="Montserrat Light" w:cs="Arial"/>
                <w:b/>
                <w:sz w:val="28"/>
              </w:rPr>
            </w:pPr>
          </w:p>
        </w:tc>
        <w:tc>
          <w:tcPr>
            <w:tcW w:w="839" w:type="dxa"/>
          </w:tcPr>
          <w:p w14:paraId="68023795" w14:textId="77777777" w:rsidR="00873154" w:rsidRPr="004F228C" w:rsidRDefault="00873154" w:rsidP="00873154">
            <w:pPr>
              <w:rPr>
                <w:rFonts w:ascii="Montserrat Light" w:hAnsi="Montserrat Light" w:cs="Arial"/>
                <w:b/>
                <w:sz w:val="28"/>
              </w:rPr>
            </w:pPr>
          </w:p>
        </w:tc>
        <w:tc>
          <w:tcPr>
            <w:tcW w:w="841" w:type="dxa"/>
          </w:tcPr>
          <w:p w14:paraId="381B2F1D" w14:textId="77777777" w:rsidR="00873154" w:rsidRPr="004F228C" w:rsidRDefault="00873154" w:rsidP="00873154">
            <w:pPr>
              <w:rPr>
                <w:rFonts w:ascii="Montserrat Light" w:hAnsi="Montserrat Light" w:cs="Arial"/>
                <w:b/>
                <w:sz w:val="28"/>
              </w:rPr>
            </w:pPr>
          </w:p>
        </w:tc>
        <w:tc>
          <w:tcPr>
            <w:tcW w:w="841" w:type="dxa"/>
          </w:tcPr>
          <w:p w14:paraId="05EB392A" w14:textId="77777777" w:rsidR="00873154" w:rsidRPr="004F228C" w:rsidRDefault="00873154" w:rsidP="00873154">
            <w:pPr>
              <w:rPr>
                <w:rFonts w:ascii="Montserrat Light" w:hAnsi="Montserrat Light" w:cs="Arial"/>
                <w:b/>
                <w:sz w:val="28"/>
              </w:rPr>
            </w:pPr>
          </w:p>
        </w:tc>
        <w:tc>
          <w:tcPr>
            <w:tcW w:w="841" w:type="dxa"/>
          </w:tcPr>
          <w:p w14:paraId="2BFCBAA1" w14:textId="77777777" w:rsidR="00873154" w:rsidRPr="004F228C" w:rsidRDefault="00873154" w:rsidP="00873154">
            <w:pPr>
              <w:rPr>
                <w:rFonts w:ascii="Montserrat Light" w:hAnsi="Montserrat Light" w:cs="Arial"/>
                <w:b/>
                <w:sz w:val="28"/>
              </w:rPr>
            </w:pPr>
          </w:p>
        </w:tc>
        <w:tc>
          <w:tcPr>
            <w:tcW w:w="841" w:type="dxa"/>
          </w:tcPr>
          <w:p w14:paraId="19907913" w14:textId="77777777" w:rsidR="00873154" w:rsidRPr="004F228C" w:rsidRDefault="00873154" w:rsidP="00873154">
            <w:pPr>
              <w:rPr>
                <w:rFonts w:ascii="Montserrat Light" w:hAnsi="Montserrat Light" w:cs="Arial"/>
                <w:b/>
                <w:sz w:val="28"/>
              </w:rPr>
            </w:pPr>
          </w:p>
        </w:tc>
        <w:tc>
          <w:tcPr>
            <w:tcW w:w="841" w:type="dxa"/>
          </w:tcPr>
          <w:p w14:paraId="5681856C" w14:textId="77777777" w:rsidR="00873154" w:rsidRPr="004F228C" w:rsidRDefault="00873154" w:rsidP="00873154">
            <w:pPr>
              <w:rPr>
                <w:rFonts w:ascii="Montserrat Light" w:hAnsi="Montserrat Light" w:cs="Arial"/>
                <w:b/>
                <w:sz w:val="28"/>
              </w:rPr>
            </w:pPr>
          </w:p>
        </w:tc>
        <w:tc>
          <w:tcPr>
            <w:tcW w:w="841" w:type="dxa"/>
          </w:tcPr>
          <w:p w14:paraId="41E870ED" w14:textId="77777777" w:rsidR="00873154" w:rsidRPr="004F228C" w:rsidRDefault="00873154" w:rsidP="00873154">
            <w:pPr>
              <w:rPr>
                <w:rFonts w:ascii="Montserrat Light" w:hAnsi="Montserrat Light" w:cs="Arial"/>
                <w:b/>
                <w:sz w:val="28"/>
              </w:rPr>
            </w:pPr>
          </w:p>
        </w:tc>
      </w:tr>
      <w:tr w:rsidR="00873154" w:rsidRPr="004F228C" w14:paraId="3CAF4D98" w14:textId="77777777" w:rsidTr="00B02B04">
        <w:tc>
          <w:tcPr>
            <w:tcW w:w="1514" w:type="dxa"/>
          </w:tcPr>
          <w:p w14:paraId="14D47572"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Cast Iron Rainwater Goods</w:t>
            </w:r>
          </w:p>
          <w:p w14:paraId="35AA63D1" w14:textId="77777777" w:rsidR="00873154" w:rsidRPr="004F228C" w:rsidRDefault="00873154" w:rsidP="00873154">
            <w:pPr>
              <w:rPr>
                <w:rFonts w:ascii="Montserrat Light" w:hAnsi="Montserrat Light" w:cs="Arial"/>
                <w:b/>
                <w:sz w:val="28"/>
              </w:rPr>
            </w:pPr>
          </w:p>
        </w:tc>
        <w:tc>
          <w:tcPr>
            <w:tcW w:w="1574" w:type="dxa"/>
          </w:tcPr>
          <w:p w14:paraId="64C414C0"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Rub down and repaint.</w:t>
            </w:r>
          </w:p>
          <w:p w14:paraId="515D030F" w14:textId="77777777" w:rsidR="00873154" w:rsidRPr="004F228C" w:rsidRDefault="00873154" w:rsidP="00873154">
            <w:pPr>
              <w:rPr>
                <w:rFonts w:ascii="Montserrat Light" w:hAnsi="Montserrat Light" w:cs="Arial"/>
                <w:b/>
                <w:sz w:val="28"/>
              </w:rPr>
            </w:pPr>
          </w:p>
        </w:tc>
        <w:tc>
          <w:tcPr>
            <w:tcW w:w="1564" w:type="dxa"/>
          </w:tcPr>
          <w:p w14:paraId="784B3335"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Contractor</w:t>
            </w:r>
          </w:p>
          <w:p w14:paraId="77F87382" w14:textId="77777777" w:rsidR="00873154" w:rsidRPr="004F228C" w:rsidRDefault="00873154" w:rsidP="00873154">
            <w:pPr>
              <w:rPr>
                <w:rFonts w:ascii="Montserrat Light" w:hAnsi="Montserrat Light" w:cs="Arial"/>
                <w:b/>
                <w:sz w:val="28"/>
              </w:rPr>
            </w:pPr>
          </w:p>
        </w:tc>
        <w:tc>
          <w:tcPr>
            <w:tcW w:w="1153" w:type="dxa"/>
          </w:tcPr>
          <w:p w14:paraId="11743ACA" w14:textId="77777777" w:rsidR="00873154" w:rsidRPr="004F228C" w:rsidRDefault="00873154" w:rsidP="00873154">
            <w:pPr>
              <w:rPr>
                <w:rFonts w:ascii="Montserrat Light" w:hAnsi="Montserrat Light" w:cs="Arial"/>
                <w:color w:val="000000"/>
              </w:rPr>
            </w:pPr>
            <w:r w:rsidRPr="004F228C">
              <w:rPr>
                <w:rFonts w:ascii="Montserrat Light" w:hAnsi="Montserrat Light" w:cs="Arial"/>
                <w:color w:val="000000"/>
              </w:rPr>
              <w:t>Every 7 Years in summer months</w:t>
            </w:r>
          </w:p>
          <w:p w14:paraId="330014E6" w14:textId="77777777" w:rsidR="00873154" w:rsidRPr="004F228C" w:rsidRDefault="00873154" w:rsidP="00873154">
            <w:pPr>
              <w:rPr>
                <w:rFonts w:ascii="Montserrat Light" w:hAnsi="Montserrat Light" w:cs="Arial"/>
                <w:b/>
                <w:sz w:val="28"/>
              </w:rPr>
            </w:pPr>
          </w:p>
        </w:tc>
        <w:tc>
          <w:tcPr>
            <w:tcW w:w="1181" w:type="dxa"/>
          </w:tcPr>
          <w:p w14:paraId="252E9A44" w14:textId="77777777" w:rsidR="00873154" w:rsidRPr="004F228C" w:rsidRDefault="00873154" w:rsidP="00873154">
            <w:pPr>
              <w:rPr>
                <w:rFonts w:ascii="Montserrat Light" w:hAnsi="Montserrat Light" w:cs="Arial"/>
                <w:b/>
                <w:sz w:val="28"/>
              </w:rPr>
            </w:pPr>
          </w:p>
        </w:tc>
        <w:tc>
          <w:tcPr>
            <w:tcW w:w="839" w:type="dxa"/>
          </w:tcPr>
          <w:p w14:paraId="07E0ECF6" w14:textId="77777777" w:rsidR="00873154" w:rsidRPr="004F228C" w:rsidRDefault="00873154" w:rsidP="00873154">
            <w:pPr>
              <w:rPr>
                <w:rFonts w:ascii="Montserrat Light" w:hAnsi="Montserrat Light" w:cs="Arial"/>
                <w:b/>
                <w:sz w:val="28"/>
              </w:rPr>
            </w:pPr>
          </w:p>
        </w:tc>
        <w:tc>
          <w:tcPr>
            <w:tcW w:w="839" w:type="dxa"/>
          </w:tcPr>
          <w:p w14:paraId="5AEF4D11" w14:textId="77777777" w:rsidR="00873154" w:rsidRPr="004F228C" w:rsidRDefault="00873154" w:rsidP="00873154">
            <w:pPr>
              <w:rPr>
                <w:rFonts w:ascii="Montserrat Light" w:hAnsi="Montserrat Light" w:cs="Arial"/>
                <w:b/>
                <w:sz w:val="28"/>
              </w:rPr>
            </w:pPr>
          </w:p>
        </w:tc>
        <w:tc>
          <w:tcPr>
            <w:tcW w:w="839" w:type="dxa"/>
          </w:tcPr>
          <w:p w14:paraId="296C6BC1" w14:textId="77777777" w:rsidR="00873154" w:rsidRPr="004F228C" w:rsidRDefault="00873154" w:rsidP="00873154">
            <w:pPr>
              <w:rPr>
                <w:rFonts w:ascii="Montserrat Light" w:hAnsi="Montserrat Light" w:cs="Arial"/>
                <w:b/>
                <w:sz w:val="28"/>
              </w:rPr>
            </w:pPr>
          </w:p>
        </w:tc>
        <w:tc>
          <w:tcPr>
            <w:tcW w:w="839" w:type="dxa"/>
          </w:tcPr>
          <w:p w14:paraId="3F6E9824" w14:textId="77777777" w:rsidR="00873154" w:rsidRPr="004F228C" w:rsidRDefault="00873154" w:rsidP="00873154">
            <w:pPr>
              <w:rPr>
                <w:rFonts w:ascii="Montserrat Light" w:hAnsi="Montserrat Light" w:cs="Arial"/>
                <w:b/>
                <w:sz w:val="28"/>
              </w:rPr>
            </w:pPr>
          </w:p>
        </w:tc>
        <w:tc>
          <w:tcPr>
            <w:tcW w:w="841" w:type="dxa"/>
          </w:tcPr>
          <w:p w14:paraId="10CF6C6E" w14:textId="77777777" w:rsidR="00873154" w:rsidRPr="004F228C" w:rsidRDefault="00873154" w:rsidP="00873154">
            <w:pPr>
              <w:rPr>
                <w:rFonts w:ascii="Montserrat Light" w:hAnsi="Montserrat Light" w:cs="Arial"/>
                <w:b/>
                <w:sz w:val="28"/>
              </w:rPr>
            </w:pPr>
          </w:p>
        </w:tc>
        <w:tc>
          <w:tcPr>
            <w:tcW w:w="841" w:type="dxa"/>
          </w:tcPr>
          <w:p w14:paraId="007F7927" w14:textId="77777777" w:rsidR="00873154" w:rsidRPr="004F228C" w:rsidRDefault="00873154" w:rsidP="00873154">
            <w:pPr>
              <w:rPr>
                <w:rFonts w:ascii="Montserrat Light" w:hAnsi="Montserrat Light" w:cs="Arial"/>
                <w:b/>
                <w:sz w:val="28"/>
              </w:rPr>
            </w:pPr>
          </w:p>
        </w:tc>
        <w:tc>
          <w:tcPr>
            <w:tcW w:w="841" w:type="dxa"/>
          </w:tcPr>
          <w:p w14:paraId="355781B2" w14:textId="77777777" w:rsidR="00873154" w:rsidRPr="004F228C" w:rsidRDefault="00873154" w:rsidP="00873154">
            <w:pPr>
              <w:rPr>
                <w:rFonts w:ascii="Montserrat Light" w:hAnsi="Montserrat Light" w:cs="Arial"/>
                <w:b/>
                <w:sz w:val="28"/>
              </w:rPr>
            </w:pPr>
          </w:p>
        </w:tc>
        <w:tc>
          <w:tcPr>
            <w:tcW w:w="841" w:type="dxa"/>
          </w:tcPr>
          <w:p w14:paraId="791749CD" w14:textId="77777777" w:rsidR="00873154" w:rsidRPr="004F228C" w:rsidRDefault="00873154" w:rsidP="00873154">
            <w:pPr>
              <w:rPr>
                <w:rFonts w:ascii="Montserrat Light" w:hAnsi="Montserrat Light" w:cs="Arial"/>
                <w:b/>
                <w:sz w:val="28"/>
              </w:rPr>
            </w:pPr>
          </w:p>
        </w:tc>
        <w:tc>
          <w:tcPr>
            <w:tcW w:w="841" w:type="dxa"/>
          </w:tcPr>
          <w:p w14:paraId="0D773566" w14:textId="77777777" w:rsidR="00873154" w:rsidRPr="004F228C" w:rsidRDefault="00873154" w:rsidP="00873154">
            <w:pPr>
              <w:rPr>
                <w:rFonts w:ascii="Montserrat Light" w:hAnsi="Montserrat Light" w:cs="Arial"/>
                <w:b/>
                <w:sz w:val="28"/>
              </w:rPr>
            </w:pPr>
          </w:p>
        </w:tc>
        <w:tc>
          <w:tcPr>
            <w:tcW w:w="841" w:type="dxa"/>
          </w:tcPr>
          <w:p w14:paraId="314845EC" w14:textId="77777777" w:rsidR="00873154" w:rsidRPr="004F228C" w:rsidRDefault="00873154" w:rsidP="00873154">
            <w:pPr>
              <w:rPr>
                <w:rFonts w:ascii="Montserrat Light" w:hAnsi="Montserrat Light" w:cs="Arial"/>
                <w:b/>
                <w:sz w:val="28"/>
              </w:rPr>
            </w:pPr>
          </w:p>
        </w:tc>
      </w:tr>
      <w:tr w:rsidR="006D1E0F" w:rsidRPr="004F228C" w14:paraId="17A6B2C5" w14:textId="77777777" w:rsidTr="00B02B04">
        <w:tc>
          <w:tcPr>
            <w:tcW w:w="1514" w:type="dxa"/>
          </w:tcPr>
          <w:p w14:paraId="2CD16720" w14:textId="77777777" w:rsidR="006D1E0F" w:rsidRPr="00AE05F8" w:rsidRDefault="006D1E0F" w:rsidP="006D1E0F">
            <w:pPr>
              <w:rPr>
                <w:rFonts w:ascii="Montserrat Light" w:hAnsi="Montserrat Light" w:cs="Arial"/>
                <w:color w:val="000000"/>
              </w:rPr>
            </w:pPr>
            <w:r w:rsidRPr="00AE05F8">
              <w:rPr>
                <w:rFonts w:ascii="Montserrat Light" w:hAnsi="Montserrat Light" w:cs="Arial"/>
                <w:color w:val="000000"/>
              </w:rPr>
              <w:t>Metal railings</w:t>
            </w:r>
          </w:p>
          <w:p w14:paraId="1B8B8309" w14:textId="77777777" w:rsidR="006D1E0F" w:rsidRPr="004F228C" w:rsidRDefault="006D1E0F" w:rsidP="006D1E0F">
            <w:pPr>
              <w:rPr>
                <w:rFonts w:ascii="Montserrat Light" w:hAnsi="Montserrat Light" w:cs="Arial"/>
                <w:color w:val="000000"/>
              </w:rPr>
            </w:pPr>
          </w:p>
        </w:tc>
        <w:tc>
          <w:tcPr>
            <w:tcW w:w="1574" w:type="dxa"/>
          </w:tcPr>
          <w:p w14:paraId="786DFEA1" w14:textId="77777777" w:rsidR="006D1E0F" w:rsidRPr="00AE05F8" w:rsidRDefault="006D1E0F" w:rsidP="006D1E0F">
            <w:pPr>
              <w:rPr>
                <w:rFonts w:ascii="Montserrat Light" w:hAnsi="Montserrat Light" w:cs="Arial"/>
                <w:color w:val="000000"/>
              </w:rPr>
            </w:pPr>
            <w:r w:rsidRPr="00AE05F8">
              <w:rPr>
                <w:rFonts w:ascii="Montserrat Light" w:hAnsi="Montserrat Light" w:cs="Arial"/>
                <w:color w:val="000000"/>
              </w:rPr>
              <w:t>Rub down and repaint.</w:t>
            </w:r>
          </w:p>
          <w:p w14:paraId="522EBF51" w14:textId="77777777" w:rsidR="006D1E0F" w:rsidRPr="004F228C" w:rsidRDefault="006D1E0F" w:rsidP="006D1E0F">
            <w:pPr>
              <w:rPr>
                <w:rFonts w:ascii="Montserrat Light" w:hAnsi="Montserrat Light" w:cs="Arial"/>
                <w:color w:val="000000"/>
              </w:rPr>
            </w:pPr>
          </w:p>
        </w:tc>
        <w:tc>
          <w:tcPr>
            <w:tcW w:w="1564" w:type="dxa"/>
          </w:tcPr>
          <w:p w14:paraId="2ECE55AF" w14:textId="77777777" w:rsidR="006D1E0F" w:rsidRPr="00AE05F8" w:rsidRDefault="006D1E0F" w:rsidP="006D1E0F">
            <w:pPr>
              <w:rPr>
                <w:rFonts w:ascii="Montserrat Light" w:hAnsi="Montserrat Light" w:cs="Arial"/>
                <w:color w:val="000000"/>
              </w:rPr>
            </w:pPr>
            <w:r w:rsidRPr="00AE05F8">
              <w:rPr>
                <w:rFonts w:ascii="Montserrat Light" w:hAnsi="Montserrat Light" w:cs="Arial"/>
                <w:color w:val="000000"/>
              </w:rPr>
              <w:t>Contractor</w:t>
            </w:r>
          </w:p>
          <w:p w14:paraId="666E7877" w14:textId="77777777" w:rsidR="006D1E0F" w:rsidRPr="004F228C" w:rsidRDefault="006D1E0F" w:rsidP="006D1E0F">
            <w:pPr>
              <w:rPr>
                <w:rFonts w:ascii="Montserrat Light" w:hAnsi="Montserrat Light" w:cs="Arial"/>
                <w:color w:val="000000"/>
              </w:rPr>
            </w:pPr>
          </w:p>
        </w:tc>
        <w:tc>
          <w:tcPr>
            <w:tcW w:w="1153" w:type="dxa"/>
          </w:tcPr>
          <w:p w14:paraId="3CB9E355" w14:textId="77777777" w:rsidR="006D1E0F" w:rsidRPr="00AE05F8" w:rsidRDefault="006D1E0F" w:rsidP="006D1E0F">
            <w:pPr>
              <w:rPr>
                <w:rFonts w:ascii="Montserrat Light" w:hAnsi="Montserrat Light" w:cs="Arial"/>
                <w:color w:val="000000"/>
              </w:rPr>
            </w:pPr>
            <w:r w:rsidRPr="00AE05F8">
              <w:rPr>
                <w:rFonts w:ascii="Montserrat Light" w:hAnsi="Montserrat Light" w:cs="Arial"/>
                <w:color w:val="000000"/>
              </w:rPr>
              <w:t>Every 7 Years in summer months</w:t>
            </w:r>
          </w:p>
          <w:p w14:paraId="3710589B" w14:textId="77777777" w:rsidR="006D1E0F" w:rsidRPr="004F228C" w:rsidRDefault="006D1E0F" w:rsidP="006D1E0F">
            <w:pPr>
              <w:rPr>
                <w:rFonts w:ascii="Montserrat Light" w:hAnsi="Montserrat Light" w:cs="Arial"/>
                <w:color w:val="000000"/>
              </w:rPr>
            </w:pPr>
          </w:p>
        </w:tc>
        <w:tc>
          <w:tcPr>
            <w:tcW w:w="1181" w:type="dxa"/>
          </w:tcPr>
          <w:p w14:paraId="0923F0F4" w14:textId="77777777" w:rsidR="006D1E0F" w:rsidRPr="004F228C" w:rsidRDefault="006D1E0F" w:rsidP="006D1E0F">
            <w:pPr>
              <w:rPr>
                <w:rFonts w:ascii="Montserrat Light" w:hAnsi="Montserrat Light" w:cs="Arial"/>
                <w:b/>
                <w:sz w:val="28"/>
              </w:rPr>
            </w:pPr>
          </w:p>
        </w:tc>
        <w:tc>
          <w:tcPr>
            <w:tcW w:w="839" w:type="dxa"/>
          </w:tcPr>
          <w:p w14:paraId="42DF6E6C" w14:textId="77777777" w:rsidR="006D1E0F" w:rsidRPr="004F228C" w:rsidRDefault="006D1E0F" w:rsidP="006D1E0F">
            <w:pPr>
              <w:rPr>
                <w:rFonts w:ascii="Montserrat Light" w:hAnsi="Montserrat Light" w:cs="Arial"/>
                <w:b/>
                <w:sz w:val="28"/>
              </w:rPr>
            </w:pPr>
          </w:p>
        </w:tc>
        <w:tc>
          <w:tcPr>
            <w:tcW w:w="839" w:type="dxa"/>
          </w:tcPr>
          <w:p w14:paraId="109BFE67" w14:textId="77777777" w:rsidR="006D1E0F" w:rsidRPr="004F228C" w:rsidRDefault="006D1E0F" w:rsidP="006D1E0F">
            <w:pPr>
              <w:rPr>
                <w:rFonts w:ascii="Montserrat Light" w:hAnsi="Montserrat Light" w:cs="Arial"/>
                <w:b/>
                <w:sz w:val="28"/>
              </w:rPr>
            </w:pPr>
          </w:p>
        </w:tc>
        <w:tc>
          <w:tcPr>
            <w:tcW w:w="839" w:type="dxa"/>
          </w:tcPr>
          <w:p w14:paraId="4B7B6EBD" w14:textId="77777777" w:rsidR="006D1E0F" w:rsidRPr="004F228C" w:rsidRDefault="006D1E0F" w:rsidP="006D1E0F">
            <w:pPr>
              <w:rPr>
                <w:rFonts w:ascii="Montserrat Light" w:hAnsi="Montserrat Light" w:cs="Arial"/>
                <w:b/>
                <w:sz w:val="28"/>
              </w:rPr>
            </w:pPr>
          </w:p>
        </w:tc>
        <w:tc>
          <w:tcPr>
            <w:tcW w:w="839" w:type="dxa"/>
          </w:tcPr>
          <w:p w14:paraId="595420C6" w14:textId="77777777" w:rsidR="006D1E0F" w:rsidRPr="004F228C" w:rsidRDefault="006D1E0F" w:rsidP="006D1E0F">
            <w:pPr>
              <w:rPr>
                <w:rFonts w:ascii="Montserrat Light" w:hAnsi="Montserrat Light" w:cs="Arial"/>
                <w:b/>
                <w:sz w:val="28"/>
              </w:rPr>
            </w:pPr>
          </w:p>
        </w:tc>
        <w:tc>
          <w:tcPr>
            <w:tcW w:w="841" w:type="dxa"/>
          </w:tcPr>
          <w:p w14:paraId="0B7A3D26" w14:textId="77777777" w:rsidR="006D1E0F" w:rsidRPr="004F228C" w:rsidRDefault="006D1E0F" w:rsidP="006D1E0F">
            <w:pPr>
              <w:rPr>
                <w:rFonts w:ascii="Montserrat Light" w:hAnsi="Montserrat Light" w:cs="Arial"/>
                <w:b/>
                <w:sz w:val="28"/>
              </w:rPr>
            </w:pPr>
          </w:p>
        </w:tc>
        <w:tc>
          <w:tcPr>
            <w:tcW w:w="841" w:type="dxa"/>
          </w:tcPr>
          <w:p w14:paraId="6B889FE3" w14:textId="77777777" w:rsidR="006D1E0F" w:rsidRPr="004F228C" w:rsidRDefault="006D1E0F" w:rsidP="006D1E0F">
            <w:pPr>
              <w:rPr>
                <w:rFonts w:ascii="Montserrat Light" w:hAnsi="Montserrat Light" w:cs="Arial"/>
                <w:b/>
                <w:sz w:val="28"/>
              </w:rPr>
            </w:pPr>
          </w:p>
        </w:tc>
        <w:tc>
          <w:tcPr>
            <w:tcW w:w="841" w:type="dxa"/>
          </w:tcPr>
          <w:p w14:paraId="736AB36F" w14:textId="77777777" w:rsidR="006D1E0F" w:rsidRPr="004F228C" w:rsidRDefault="006D1E0F" w:rsidP="006D1E0F">
            <w:pPr>
              <w:rPr>
                <w:rFonts w:ascii="Montserrat Light" w:hAnsi="Montserrat Light" w:cs="Arial"/>
                <w:b/>
                <w:sz w:val="28"/>
              </w:rPr>
            </w:pPr>
          </w:p>
        </w:tc>
        <w:tc>
          <w:tcPr>
            <w:tcW w:w="841" w:type="dxa"/>
          </w:tcPr>
          <w:p w14:paraId="5F729FC9" w14:textId="77777777" w:rsidR="006D1E0F" w:rsidRPr="004F228C" w:rsidRDefault="006D1E0F" w:rsidP="006D1E0F">
            <w:pPr>
              <w:rPr>
                <w:rFonts w:ascii="Montserrat Light" w:hAnsi="Montserrat Light" w:cs="Arial"/>
                <w:b/>
                <w:sz w:val="28"/>
              </w:rPr>
            </w:pPr>
          </w:p>
        </w:tc>
        <w:tc>
          <w:tcPr>
            <w:tcW w:w="841" w:type="dxa"/>
          </w:tcPr>
          <w:p w14:paraId="4B68C29A" w14:textId="77777777" w:rsidR="006D1E0F" w:rsidRPr="004F228C" w:rsidRDefault="006D1E0F" w:rsidP="006D1E0F">
            <w:pPr>
              <w:rPr>
                <w:rFonts w:ascii="Montserrat Light" w:hAnsi="Montserrat Light" w:cs="Arial"/>
                <w:b/>
                <w:sz w:val="28"/>
              </w:rPr>
            </w:pPr>
          </w:p>
        </w:tc>
        <w:tc>
          <w:tcPr>
            <w:tcW w:w="841" w:type="dxa"/>
          </w:tcPr>
          <w:p w14:paraId="0CFE6CF5" w14:textId="77777777" w:rsidR="006D1E0F" w:rsidRPr="004F228C" w:rsidRDefault="006D1E0F" w:rsidP="006D1E0F">
            <w:pPr>
              <w:rPr>
                <w:rFonts w:ascii="Montserrat Light" w:hAnsi="Montserrat Light" w:cs="Arial"/>
                <w:b/>
                <w:sz w:val="28"/>
              </w:rPr>
            </w:pPr>
          </w:p>
        </w:tc>
      </w:tr>
    </w:tbl>
    <w:p w14:paraId="2C409869" w14:textId="5F0FD077" w:rsidR="008353F5" w:rsidRDefault="008353F5">
      <w:pPr>
        <w:rPr>
          <w:rFonts w:ascii="Montserrat Light" w:hAnsi="Montserrat Light" w:cs="Arial"/>
          <w:b/>
          <w:color w:val="57267C"/>
          <w:sz w:val="32"/>
        </w:rPr>
      </w:pPr>
    </w:p>
    <w:p w14:paraId="01ACD90F" w14:textId="73DD866C" w:rsidR="00B02B04" w:rsidRDefault="00B02B04">
      <w:pPr>
        <w:rPr>
          <w:rFonts w:ascii="Montserrat Light" w:hAnsi="Montserrat Light" w:cs="Arial"/>
          <w:b/>
          <w:color w:val="57267C"/>
          <w:sz w:val="32"/>
        </w:rPr>
      </w:pPr>
    </w:p>
    <w:p w14:paraId="147AE4C8" w14:textId="77777777" w:rsidR="008353F5" w:rsidRPr="004F228C" w:rsidRDefault="008353F5">
      <w:pPr>
        <w:rPr>
          <w:rFonts w:ascii="Montserrat Light" w:hAnsi="Montserrat Light" w:cs="Arial"/>
          <w:b/>
          <w:color w:val="57267C"/>
          <w:sz w:val="32"/>
        </w:rPr>
      </w:pPr>
    </w:p>
    <w:p w14:paraId="4523C5F7" w14:textId="23C6D7AF" w:rsidR="00B02B04" w:rsidRPr="004F228C" w:rsidRDefault="00B02B04">
      <w:pPr>
        <w:rPr>
          <w:rFonts w:ascii="Montserrat Light" w:hAnsi="Montserrat Light" w:cs="Arial"/>
          <w:b/>
          <w:color w:val="57267C"/>
          <w:sz w:val="32"/>
        </w:rPr>
      </w:pPr>
    </w:p>
    <w:p w14:paraId="616DF510" w14:textId="77777777" w:rsidR="002D521A" w:rsidRPr="004F228C" w:rsidRDefault="002D521A">
      <w:pPr>
        <w:rPr>
          <w:rFonts w:ascii="Montserrat Light" w:hAnsi="Montserrat Light" w:cs="Arial"/>
          <w:b/>
          <w:color w:val="57267C"/>
          <w:sz w:val="32"/>
        </w:rPr>
      </w:pPr>
    </w:p>
    <w:sectPr w:rsidR="002D521A" w:rsidRPr="004F228C" w:rsidSect="00F46A2E">
      <w:headerReference w:type="default" r:id="rId10"/>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FD7AD" w14:textId="77777777" w:rsidR="00B55F9F" w:rsidRDefault="00B55F9F" w:rsidP="00B02B04">
      <w:pPr>
        <w:spacing w:after="0" w:line="240" w:lineRule="auto"/>
      </w:pPr>
      <w:r>
        <w:separator/>
      </w:r>
    </w:p>
  </w:endnote>
  <w:endnote w:type="continuationSeparator" w:id="0">
    <w:p w14:paraId="2130F60F" w14:textId="77777777" w:rsidR="00B55F9F" w:rsidRDefault="00B55F9F" w:rsidP="00B02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2667F6A-ED2A-497C-B658-A1979365341D}"/>
    <w:embedBold r:id="rId2" w:fontKey="{B52458C4-ED71-4BEF-9F3B-7F08989C355D}"/>
  </w:font>
  <w:font w:name="Times New Roman">
    <w:panose1 w:val="02020603050405020304"/>
    <w:charset w:val="00"/>
    <w:family w:val="roman"/>
    <w:pitch w:val="variable"/>
    <w:sig w:usb0="E0002EFF" w:usb1="C000785B" w:usb2="00000009" w:usb3="00000000" w:csb0="000001FF" w:csb1="00000000"/>
  </w:font>
  <w:font w:name="Montserrat Light">
    <w:panose1 w:val="00000000000000000000"/>
    <w:charset w:val="00"/>
    <w:family w:val="auto"/>
    <w:pitch w:val="variable"/>
    <w:sig w:usb0="2000020F" w:usb1="00000003" w:usb2="00000000" w:usb3="00000000" w:csb0="00000197" w:csb1="00000000"/>
    <w:embedRegular r:id="rId3" w:fontKey="{866D7965-6A92-4D1B-B746-B64FDB29EA05}"/>
    <w:embedBold r:id="rId4" w:fontKey="{FDB6EC2E-4E53-4FBF-A79C-1E160B9B0B99}"/>
  </w:font>
  <w:font w:name="Montserrat ExtraBold">
    <w:panose1 w:val="00000000000000000000"/>
    <w:charset w:val="00"/>
    <w:family w:val="auto"/>
    <w:pitch w:val="variable"/>
    <w:sig w:usb0="2000020F" w:usb1="00000003" w:usb2="00000000" w:usb3="00000000" w:csb0="00000197" w:csb1="00000000"/>
    <w:embedRegular r:id="rId5" w:fontKey="{FE648BD1-CCCE-477A-BE52-D045C49F0B3F}"/>
    <w:embedBold r:id="rId6" w:fontKey="{27C93095-0234-4878-BA52-CF8F8E3440D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BAC0E6F8-DC16-49B1-B97F-829F6100A3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8C17B" w14:textId="77777777" w:rsidR="00B55F9F" w:rsidRDefault="00B55F9F" w:rsidP="00B02B04">
      <w:pPr>
        <w:spacing w:after="0" w:line="240" w:lineRule="auto"/>
      </w:pPr>
      <w:r>
        <w:separator/>
      </w:r>
    </w:p>
  </w:footnote>
  <w:footnote w:type="continuationSeparator" w:id="0">
    <w:p w14:paraId="339A88B3" w14:textId="77777777" w:rsidR="00B55F9F" w:rsidRDefault="00B55F9F" w:rsidP="00B02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1843E" w14:textId="77777777" w:rsidR="00B02B04" w:rsidRPr="00AE05F8" w:rsidRDefault="00B02B04" w:rsidP="00B02B04">
    <w:pPr>
      <w:pStyle w:val="Header"/>
      <w:jc w:val="center"/>
      <w:rPr>
        <w:rFonts w:ascii="Montserrat Light" w:hAnsi="Montserrat Light" w:cs="Arial"/>
      </w:rPr>
    </w:pPr>
    <w:r w:rsidRPr="00AE05F8">
      <w:rPr>
        <w:rFonts w:ascii="Montserrat Light" w:hAnsi="Montserrat Light" w:cs="Arial"/>
      </w:rPr>
      <w:t xml:space="preserve">Parish Church Name:_________________________________  </w:t>
    </w:r>
    <w:r w:rsidRPr="00AE05F8">
      <w:rPr>
        <w:rFonts w:ascii="Montserrat Light" w:hAnsi="Montserrat Light" w:cs="Arial"/>
      </w:rPr>
      <w:tab/>
      <w:t>Appointed Fabric Officer:______________________________</w:t>
    </w:r>
  </w:p>
  <w:p w14:paraId="1E0B0D80" w14:textId="77777777" w:rsidR="00B02B04" w:rsidRDefault="00B02B04">
    <w:pPr>
      <w:pStyle w:val="Head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2E"/>
    <w:rsid w:val="00132BFB"/>
    <w:rsid w:val="001C2F1F"/>
    <w:rsid w:val="00287B1A"/>
    <w:rsid w:val="002C3C90"/>
    <w:rsid w:val="002D521A"/>
    <w:rsid w:val="002E4781"/>
    <w:rsid w:val="003360FC"/>
    <w:rsid w:val="004329EC"/>
    <w:rsid w:val="004C5102"/>
    <w:rsid w:val="004F228C"/>
    <w:rsid w:val="005146A5"/>
    <w:rsid w:val="0063076D"/>
    <w:rsid w:val="0063590B"/>
    <w:rsid w:val="006A718B"/>
    <w:rsid w:val="006D1E0F"/>
    <w:rsid w:val="00760885"/>
    <w:rsid w:val="007F7536"/>
    <w:rsid w:val="008353F5"/>
    <w:rsid w:val="00873154"/>
    <w:rsid w:val="009101B9"/>
    <w:rsid w:val="00953595"/>
    <w:rsid w:val="009B6CC9"/>
    <w:rsid w:val="00A56FA3"/>
    <w:rsid w:val="00A67789"/>
    <w:rsid w:val="00AE05F8"/>
    <w:rsid w:val="00B02B04"/>
    <w:rsid w:val="00B55F9F"/>
    <w:rsid w:val="00B60B1D"/>
    <w:rsid w:val="00C063D2"/>
    <w:rsid w:val="00F12ED1"/>
    <w:rsid w:val="00F46A2E"/>
    <w:rsid w:val="00F64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78DCA"/>
  <w15:chartTrackingRefBased/>
  <w15:docId w15:val="{A8C15E03-C22A-4448-B110-520505B3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6A2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6A2E"/>
    <w:rPr>
      <w:rFonts w:eastAsiaTheme="minorEastAsia"/>
      <w:lang w:val="en-US"/>
    </w:rPr>
  </w:style>
  <w:style w:type="table" w:styleId="TableGrid">
    <w:name w:val="Table Grid"/>
    <w:basedOn w:val="TableNormal"/>
    <w:uiPriority w:val="39"/>
    <w:rsid w:val="002D5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2B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B04"/>
  </w:style>
  <w:style w:type="paragraph" w:styleId="Footer">
    <w:name w:val="footer"/>
    <w:basedOn w:val="Normal"/>
    <w:link w:val="FooterChar"/>
    <w:uiPriority w:val="99"/>
    <w:unhideWhenUsed/>
    <w:rsid w:val="00B02B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8868">
      <w:bodyDiv w:val="1"/>
      <w:marLeft w:val="0"/>
      <w:marRight w:val="0"/>
      <w:marTop w:val="0"/>
      <w:marBottom w:val="0"/>
      <w:divBdr>
        <w:top w:val="none" w:sz="0" w:space="0" w:color="auto"/>
        <w:left w:val="none" w:sz="0" w:space="0" w:color="auto"/>
        <w:bottom w:val="none" w:sz="0" w:space="0" w:color="auto"/>
        <w:right w:val="none" w:sz="0" w:space="0" w:color="auto"/>
      </w:divBdr>
    </w:div>
    <w:div w:id="211691738">
      <w:bodyDiv w:val="1"/>
      <w:marLeft w:val="0"/>
      <w:marRight w:val="0"/>
      <w:marTop w:val="0"/>
      <w:marBottom w:val="0"/>
      <w:divBdr>
        <w:top w:val="none" w:sz="0" w:space="0" w:color="auto"/>
        <w:left w:val="none" w:sz="0" w:space="0" w:color="auto"/>
        <w:bottom w:val="none" w:sz="0" w:space="0" w:color="auto"/>
        <w:right w:val="none" w:sz="0" w:space="0" w:color="auto"/>
      </w:divBdr>
    </w:div>
    <w:div w:id="245456339">
      <w:bodyDiv w:val="1"/>
      <w:marLeft w:val="0"/>
      <w:marRight w:val="0"/>
      <w:marTop w:val="0"/>
      <w:marBottom w:val="0"/>
      <w:divBdr>
        <w:top w:val="none" w:sz="0" w:space="0" w:color="auto"/>
        <w:left w:val="none" w:sz="0" w:space="0" w:color="auto"/>
        <w:bottom w:val="none" w:sz="0" w:space="0" w:color="auto"/>
        <w:right w:val="none" w:sz="0" w:space="0" w:color="auto"/>
      </w:divBdr>
    </w:div>
    <w:div w:id="293365855">
      <w:bodyDiv w:val="1"/>
      <w:marLeft w:val="0"/>
      <w:marRight w:val="0"/>
      <w:marTop w:val="0"/>
      <w:marBottom w:val="0"/>
      <w:divBdr>
        <w:top w:val="none" w:sz="0" w:space="0" w:color="auto"/>
        <w:left w:val="none" w:sz="0" w:space="0" w:color="auto"/>
        <w:bottom w:val="none" w:sz="0" w:space="0" w:color="auto"/>
        <w:right w:val="none" w:sz="0" w:space="0" w:color="auto"/>
      </w:divBdr>
    </w:div>
    <w:div w:id="506755337">
      <w:bodyDiv w:val="1"/>
      <w:marLeft w:val="0"/>
      <w:marRight w:val="0"/>
      <w:marTop w:val="0"/>
      <w:marBottom w:val="0"/>
      <w:divBdr>
        <w:top w:val="none" w:sz="0" w:space="0" w:color="auto"/>
        <w:left w:val="none" w:sz="0" w:space="0" w:color="auto"/>
        <w:bottom w:val="none" w:sz="0" w:space="0" w:color="auto"/>
        <w:right w:val="none" w:sz="0" w:space="0" w:color="auto"/>
      </w:divBdr>
    </w:div>
    <w:div w:id="526217924">
      <w:bodyDiv w:val="1"/>
      <w:marLeft w:val="0"/>
      <w:marRight w:val="0"/>
      <w:marTop w:val="0"/>
      <w:marBottom w:val="0"/>
      <w:divBdr>
        <w:top w:val="none" w:sz="0" w:space="0" w:color="auto"/>
        <w:left w:val="none" w:sz="0" w:space="0" w:color="auto"/>
        <w:bottom w:val="none" w:sz="0" w:space="0" w:color="auto"/>
        <w:right w:val="none" w:sz="0" w:space="0" w:color="auto"/>
      </w:divBdr>
    </w:div>
    <w:div w:id="638608122">
      <w:bodyDiv w:val="1"/>
      <w:marLeft w:val="0"/>
      <w:marRight w:val="0"/>
      <w:marTop w:val="0"/>
      <w:marBottom w:val="0"/>
      <w:divBdr>
        <w:top w:val="none" w:sz="0" w:space="0" w:color="auto"/>
        <w:left w:val="none" w:sz="0" w:space="0" w:color="auto"/>
        <w:bottom w:val="none" w:sz="0" w:space="0" w:color="auto"/>
        <w:right w:val="none" w:sz="0" w:space="0" w:color="auto"/>
      </w:divBdr>
    </w:div>
    <w:div w:id="752435096">
      <w:bodyDiv w:val="1"/>
      <w:marLeft w:val="0"/>
      <w:marRight w:val="0"/>
      <w:marTop w:val="0"/>
      <w:marBottom w:val="0"/>
      <w:divBdr>
        <w:top w:val="none" w:sz="0" w:space="0" w:color="auto"/>
        <w:left w:val="none" w:sz="0" w:space="0" w:color="auto"/>
        <w:bottom w:val="none" w:sz="0" w:space="0" w:color="auto"/>
        <w:right w:val="none" w:sz="0" w:space="0" w:color="auto"/>
      </w:divBdr>
    </w:div>
    <w:div w:id="863448001">
      <w:bodyDiv w:val="1"/>
      <w:marLeft w:val="0"/>
      <w:marRight w:val="0"/>
      <w:marTop w:val="0"/>
      <w:marBottom w:val="0"/>
      <w:divBdr>
        <w:top w:val="none" w:sz="0" w:space="0" w:color="auto"/>
        <w:left w:val="none" w:sz="0" w:space="0" w:color="auto"/>
        <w:bottom w:val="none" w:sz="0" w:space="0" w:color="auto"/>
        <w:right w:val="none" w:sz="0" w:space="0" w:color="auto"/>
      </w:divBdr>
    </w:div>
    <w:div w:id="1005980956">
      <w:bodyDiv w:val="1"/>
      <w:marLeft w:val="0"/>
      <w:marRight w:val="0"/>
      <w:marTop w:val="0"/>
      <w:marBottom w:val="0"/>
      <w:divBdr>
        <w:top w:val="none" w:sz="0" w:space="0" w:color="auto"/>
        <w:left w:val="none" w:sz="0" w:space="0" w:color="auto"/>
        <w:bottom w:val="none" w:sz="0" w:space="0" w:color="auto"/>
        <w:right w:val="none" w:sz="0" w:space="0" w:color="auto"/>
      </w:divBdr>
    </w:div>
    <w:div w:id="1143035889">
      <w:bodyDiv w:val="1"/>
      <w:marLeft w:val="0"/>
      <w:marRight w:val="0"/>
      <w:marTop w:val="0"/>
      <w:marBottom w:val="0"/>
      <w:divBdr>
        <w:top w:val="none" w:sz="0" w:space="0" w:color="auto"/>
        <w:left w:val="none" w:sz="0" w:space="0" w:color="auto"/>
        <w:bottom w:val="none" w:sz="0" w:space="0" w:color="auto"/>
        <w:right w:val="none" w:sz="0" w:space="0" w:color="auto"/>
      </w:divBdr>
    </w:div>
    <w:div w:id="1336374842">
      <w:bodyDiv w:val="1"/>
      <w:marLeft w:val="0"/>
      <w:marRight w:val="0"/>
      <w:marTop w:val="0"/>
      <w:marBottom w:val="0"/>
      <w:divBdr>
        <w:top w:val="none" w:sz="0" w:space="0" w:color="auto"/>
        <w:left w:val="none" w:sz="0" w:space="0" w:color="auto"/>
        <w:bottom w:val="none" w:sz="0" w:space="0" w:color="auto"/>
        <w:right w:val="none" w:sz="0" w:space="0" w:color="auto"/>
      </w:divBdr>
    </w:div>
    <w:div w:id="1391271700">
      <w:bodyDiv w:val="1"/>
      <w:marLeft w:val="0"/>
      <w:marRight w:val="0"/>
      <w:marTop w:val="0"/>
      <w:marBottom w:val="0"/>
      <w:divBdr>
        <w:top w:val="none" w:sz="0" w:space="0" w:color="auto"/>
        <w:left w:val="none" w:sz="0" w:space="0" w:color="auto"/>
        <w:bottom w:val="none" w:sz="0" w:space="0" w:color="auto"/>
        <w:right w:val="none" w:sz="0" w:space="0" w:color="auto"/>
      </w:divBdr>
    </w:div>
    <w:div w:id="1452934985">
      <w:bodyDiv w:val="1"/>
      <w:marLeft w:val="0"/>
      <w:marRight w:val="0"/>
      <w:marTop w:val="0"/>
      <w:marBottom w:val="0"/>
      <w:divBdr>
        <w:top w:val="none" w:sz="0" w:space="0" w:color="auto"/>
        <w:left w:val="none" w:sz="0" w:space="0" w:color="auto"/>
        <w:bottom w:val="none" w:sz="0" w:space="0" w:color="auto"/>
        <w:right w:val="none" w:sz="0" w:space="0" w:color="auto"/>
      </w:divBdr>
    </w:div>
    <w:div w:id="1563832743">
      <w:bodyDiv w:val="1"/>
      <w:marLeft w:val="0"/>
      <w:marRight w:val="0"/>
      <w:marTop w:val="0"/>
      <w:marBottom w:val="0"/>
      <w:divBdr>
        <w:top w:val="none" w:sz="0" w:space="0" w:color="auto"/>
        <w:left w:val="none" w:sz="0" w:space="0" w:color="auto"/>
        <w:bottom w:val="none" w:sz="0" w:space="0" w:color="auto"/>
        <w:right w:val="none" w:sz="0" w:space="0" w:color="auto"/>
      </w:divBdr>
    </w:div>
    <w:div w:id="1589997291">
      <w:bodyDiv w:val="1"/>
      <w:marLeft w:val="0"/>
      <w:marRight w:val="0"/>
      <w:marTop w:val="0"/>
      <w:marBottom w:val="0"/>
      <w:divBdr>
        <w:top w:val="none" w:sz="0" w:space="0" w:color="auto"/>
        <w:left w:val="none" w:sz="0" w:space="0" w:color="auto"/>
        <w:bottom w:val="none" w:sz="0" w:space="0" w:color="auto"/>
        <w:right w:val="none" w:sz="0" w:space="0" w:color="auto"/>
      </w:divBdr>
    </w:div>
    <w:div w:id="1633754358">
      <w:bodyDiv w:val="1"/>
      <w:marLeft w:val="0"/>
      <w:marRight w:val="0"/>
      <w:marTop w:val="0"/>
      <w:marBottom w:val="0"/>
      <w:divBdr>
        <w:top w:val="none" w:sz="0" w:space="0" w:color="auto"/>
        <w:left w:val="none" w:sz="0" w:space="0" w:color="auto"/>
        <w:bottom w:val="none" w:sz="0" w:space="0" w:color="auto"/>
        <w:right w:val="none" w:sz="0" w:space="0" w:color="auto"/>
      </w:divBdr>
    </w:div>
    <w:div w:id="1670404204">
      <w:bodyDiv w:val="1"/>
      <w:marLeft w:val="0"/>
      <w:marRight w:val="0"/>
      <w:marTop w:val="0"/>
      <w:marBottom w:val="0"/>
      <w:divBdr>
        <w:top w:val="none" w:sz="0" w:space="0" w:color="auto"/>
        <w:left w:val="none" w:sz="0" w:space="0" w:color="auto"/>
        <w:bottom w:val="none" w:sz="0" w:space="0" w:color="auto"/>
        <w:right w:val="none" w:sz="0" w:space="0" w:color="auto"/>
      </w:divBdr>
    </w:div>
    <w:div w:id="1672610096">
      <w:bodyDiv w:val="1"/>
      <w:marLeft w:val="0"/>
      <w:marRight w:val="0"/>
      <w:marTop w:val="0"/>
      <w:marBottom w:val="0"/>
      <w:divBdr>
        <w:top w:val="none" w:sz="0" w:space="0" w:color="auto"/>
        <w:left w:val="none" w:sz="0" w:space="0" w:color="auto"/>
        <w:bottom w:val="none" w:sz="0" w:space="0" w:color="auto"/>
        <w:right w:val="none" w:sz="0" w:space="0" w:color="auto"/>
      </w:divBdr>
    </w:div>
    <w:div w:id="1702045901">
      <w:bodyDiv w:val="1"/>
      <w:marLeft w:val="0"/>
      <w:marRight w:val="0"/>
      <w:marTop w:val="0"/>
      <w:marBottom w:val="0"/>
      <w:divBdr>
        <w:top w:val="none" w:sz="0" w:space="0" w:color="auto"/>
        <w:left w:val="none" w:sz="0" w:space="0" w:color="auto"/>
        <w:bottom w:val="none" w:sz="0" w:space="0" w:color="auto"/>
        <w:right w:val="none" w:sz="0" w:space="0" w:color="auto"/>
      </w:divBdr>
    </w:div>
    <w:div w:id="210259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7BCCD38F011E4380A0369420412A5A" ma:contentTypeVersion="13" ma:contentTypeDescription="Create a new document." ma:contentTypeScope="" ma:versionID="b7b25585f8eb36bf31b9a65943be0836">
  <xsd:schema xmlns:xsd="http://www.w3.org/2001/XMLSchema" xmlns:xs="http://www.w3.org/2001/XMLSchema" xmlns:p="http://schemas.microsoft.com/office/2006/metadata/properties" xmlns:ns2="7c12cc2a-0910-47a0-8072-3107c14b6b81" xmlns:ns3="3bca2434-6500-4a55-9edd-8740c667557c" targetNamespace="http://schemas.microsoft.com/office/2006/metadata/properties" ma:root="true" ma:fieldsID="f6e3325ce4b880593644067fc2ee03ae" ns2:_="" ns3:_="">
    <xsd:import namespace="7c12cc2a-0910-47a0-8072-3107c14b6b81"/>
    <xsd:import namespace="3bca2434-6500-4a55-9edd-8740c667557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2cc2a-0910-47a0-8072-3107c14b6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ca2434-6500-4a55-9edd-8740c667557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756f08-5e26-4772-97a3-8c82302423f4}" ma:internalName="TaxCatchAll" ma:showField="CatchAllData" ma:web="3bca2434-6500-4a55-9edd-8740c667557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bca2434-6500-4a55-9edd-8740c667557c" xsi:nil="true"/>
    <lcf76f155ced4ddcb4097134ff3c332f xmlns="7c12cc2a-0910-47a0-8072-3107c14b6b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DA431F-E945-4111-8AC6-BC8EE2D6B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2cc2a-0910-47a0-8072-3107c14b6b81"/>
    <ds:schemaRef ds:uri="3bca2434-6500-4a55-9edd-8740c66755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AEDAD-097F-42D3-940C-227F40D240FB}">
  <ds:schemaRefs>
    <ds:schemaRef ds:uri="http://schemas.microsoft.com/sharepoint/v3/contenttype/forms"/>
  </ds:schemaRefs>
</ds:datastoreItem>
</file>

<file path=customXml/itemProps3.xml><?xml version="1.0" encoding="utf-8"?>
<ds:datastoreItem xmlns:ds="http://schemas.openxmlformats.org/officeDocument/2006/customXml" ds:itemID="{E912539E-FC8A-4940-B68B-E98D75BA8361}">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7c12cc2a-0910-47a0-8072-3107c14b6b81"/>
    <ds:schemaRef ds:uri="http://schemas.openxmlformats.org/package/2006/metadata/core-properties"/>
    <ds:schemaRef ds:uri="3bca2434-6500-4a55-9edd-8740c667557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Cyclical Maintenance Plan for Churches</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Maintenance Plan for Churches</dc:title>
  <dc:subject/>
  <dc:creator>Josh Hunter</dc:creator>
  <cp:keywords/>
  <dc:description/>
  <cp:lastModifiedBy>Josh Hunter</cp:lastModifiedBy>
  <cp:revision>4</cp:revision>
  <dcterms:created xsi:type="dcterms:W3CDTF">2023-02-01T12:22:00Z</dcterms:created>
  <dcterms:modified xsi:type="dcterms:W3CDTF">2023-06-27T10:21:00Z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0x010100A77BCCD38F011E4380A0369420412A5A</vt:lpwstr>
  </property>
  <property fmtid="{D5CDD505-2E9C-101B-9397-08002B2CF9AE}" pid="3" name="GrammarlyDocumentId">
    <vt:lpwstr>c781d306c764a764183d20df4b5c76965f524e9802319a90370cb472da0dc641</vt:lpwstr>
  </property>
</Properties>
</file>