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F8C8" w14:textId="77777777" w:rsidR="000F470E" w:rsidRPr="00BD2873" w:rsidRDefault="000F470E" w:rsidP="000F470E">
      <w:pPr>
        <w:jc w:val="center"/>
        <w:rPr>
          <w:rFonts w:ascii="Baskerville" w:hAnsi="Baskerville"/>
          <w:b/>
          <w:bCs/>
          <w:smallCaps/>
          <w:color w:val="0000FF"/>
          <w:sz w:val="44"/>
        </w:rPr>
      </w:pPr>
      <w:r w:rsidRPr="00BD2873">
        <w:rPr>
          <w:rFonts w:ascii="Baskerville" w:hAnsi="Baskerville"/>
          <w:b/>
          <w:bCs/>
          <w:smallCaps/>
          <w:color w:val="0000FF"/>
          <w:sz w:val="44"/>
        </w:rPr>
        <w:t>Sheffield Diocesan Readers’ Association</w:t>
      </w:r>
    </w:p>
    <w:p w14:paraId="6C83E8C5" w14:textId="77777777" w:rsidR="000F470E" w:rsidRPr="00BD2873" w:rsidRDefault="000F470E" w:rsidP="000F470E">
      <w:pPr>
        <w:jc w:val="center"/>
        <w:rPr>
          <w:rFonts w:ascii="Baskerville" w:hAnsi="Baskerville"/>
          <w:b/>
          <w:bCs/>
          <w:smallCaps/>
          <w:color w:val="0000FF"/>
          <w:sz w:val="4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1A956BF" wp14:editId="58719488">
            <wp:simplePos x="0" y="0"/>
            <wp:positionH relativeFrom="column">
              <wp:posOffset>5252085</wp:posOffset>
            </wp:positionH>
            <wp:positionV relativeFrom="paragraph">
              <wp:posOffset>194945</wp:posOffset>
            </wp:positionV>
            <wp:extent cx="1350645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  <w:noProof/>
          <w:sz w:val="44"/>
          <w:lang w:val="en-US"/>
        </w:rPr>
        <w:drawing>
          <wp:anchor distT="0" distB="0" distL="114300" distR="114300" simplePos="0" relativeHeight="251659264" behindDoc="0" locked="0" layoutInCell="1" allowOverlap="1" wp14:anchorId="185C19A0" wp14:editId="204FC381">
            <wp:simplePos x="0" y="0"/>
            <wp:positionH relativeFrom="column">
              <wp:posOffset>-348615</wp:posOffset>
            </wp:positionH>
            <wp:positionV relativeFrom="paragraph">
              <wp:posOffset>194945</wp:posOffset>
            </wp:positionV>
            <wp:extent cx="1650365" cy="1621155"/>
            <wp:effectExtent l="0" t="0" r="0" b="4445"/>
            <wp:wrapSquare wrapText="bothSides"/>
            <wp:docPr id="4" name="Picture 4" descr="Macintosh HD:Users:clout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lout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5BEC9" w14:textId="77777777" w:rsidR="000F470E" w:rsidRDefault="000F470E" w:rsidP="000F470E">
      <w:pPr>
        <w:pStyle w:val="Heading3"/>
        <w:rPr>
          <w:rFonts w:ascii="Baskerville" w:hAnsi="Baskerville"/>
        </w:rPr>
      </w:pPr>
      <w:r>
        <w:rPr>
          <w:rFonts w:ascii="Baskerville" w:hAnsi="Baskerville"/>
        </w:rPr>
        <w:t>Application to the Pamela Richardson fund</w:t>
      </w:r>
    </w:p>
    <w:p w14:paraId="74F4EA2D" w14:textId="77777777" w:rsidR="00080D5F" w:rsidRDefault="00BD11F2" w:rsidP="00BD11F2">
      <w:pPr>
        <w:jc w:val="center"/>
        <w:rPr>
          <w:rFonts w:ascii="Baskerville" w:hAnsi="Baskerville"/>
          <w:i/>
          <w:color w:val="0000FF"/>
          <w:sz w:val="28"/>
          <w:szCs w:val="28"/>
        </w:rPr>
      </w:pPr>
      <w:r w:rsidRPr="00BD11F2">
        <w:rPr>
          <w:rFonts w:ascii="Baskerville" w:hAnsi="Baskerville"/>
          <w:i/>
          <w:color w:val="0000FF"/>
          <w:sz w:val="28"/>
          <w:szCs w:val="28"/>
        </w:rPr>
        <w:t>for assistance with the costs of continuing ministerial development</w:t>
      </w:r>
    </w:p>
    <w:p w14:paraId="72C8B349" w14:textId="77777777" w:rsidR="008B751C" w:rsidRDefault="008B751C" w:rsidP="00BD11F2">
      <w:pPr>
        <w:jc w:val="center"/>
        <w:rPr>
          <w:rFonts w:ascii="Baskerville" w:hAnsi="Baskerville"/>
          <w:i/>
          <w:color w:val="0000FF"/>
          <w:sz w:val="28"/>
          <w:szCs w:val="28"/>
        </w:rPr>
      </w:pPr>
    </w:p>
    <w:p w14:paraId="57255DC0" w14:textId="77777777" w:rsidR="00080D5F" w:rsidRPr="00080D5F" w:rsidRDefault="00080D5F" w:rsidP="00080D5F">
      <w:pPr>
        <w:rPr>
          <w:rFonts w:ascii="Baskerville" w:hAnsi="Baskerville"/>
        </w:rPr>
      </w:pPr>
    </w:p>
    <w:p w14:paraId="4F8A661E" w14:textId="77777777" w:rsidR="00E96D78" w:rsidRDefault="00E96D78" w:rsidP="000F470E">
      <w:pPr>
        <w:ind w:hanging="90"/>
        <w:jc w:val="center"/>
        <w:rPr>
          <w:rFonts w:ascii="Baskerville" w:hAnsi="Baskerville"/>
          <w:iCs/>
          <w:sz w:val="32"/>
          <w:szCs w:val="32"/>
        </w:rPr>
      </w:pPr>
    </w:p>
    <w:p w14:paraId="0B7C5ECC" w14:textId="77777777" w:rsidR="00E96D78" w:rsidRDefault="00E96D78" w:rsidP="000F470E">
      <w:pPr>
        <w:ind w:hanging="90"/>
        <w:jc w:val="center"/>
        <w:rPr>
          <w:rFonts w:ascii="Baskerville" w:hAnsi="Baskerville"/>
          <w:iCs/>
          <w:sz w:val="32"/>
          <w:szCs w:val="32"/>
        </w:rPr>
      </w:pPr>
    </w:p>
    <w:p w14:paraId="3D4D800B" w14:textId="77777777" w:rsidR="000F470E" w:rsidRPr="00E96D78" w:rsidRDefault="00B77218" w:rsidP="00E96D78">
      <w:pPr>
        <w:ind w:hanging="90"/>
        <w:rPr>
          <w:rFonts w:ascii="Baskerville" w:hAnsi="Baskerville"/>
          <w:iCs/>
          <w:sz w:val="32"/>
          <w:szCs w:val="32"/>
        </w:rPr>
      </w:pPr>
      <w:r w:rsidRPr="00E96D78">
        <w:rPr>
          <w:rFonts w:ascii="Baskerville" w:hAnsi="Baskerville"/>
          <w:iCs/>
          <w:sz w:val="32"/>
          <w:szCs w:val="32"/>
        </w:rPr>
        <w:t xml:space="preserve">Any reader in active ministry in the Diocese of Sheffield may apply to this fund for financial assistance with the costs of a CMD course. Please note that the Executive requests as a condition of the grant that the Reader write a short report at the end of the course assessing what s/he has learned and </w:t>
      </w:r>
      <w:r w:rsidR="00E96D78" w:rsidRPr="00E96D78">
        <w:rPr>
          <w:rFonts w:ascii="Baskerville" w:hAnsi="Baskerville"/>
          <w:iCs/>
          <w:sz w:val="32"/>
          <w:szCs w:val="32"/>
        </w:rPr>
        <w:t>how it will contribute to his/her ministry.</w:t>
      </w:r>
    </w:p>
    <w:p w14:paraId="6135E7DB" w14:textId="77777777" w:rsidR="00BD11F2" w:rsidRPr="00E96D78" w:rsidRDefault="00BD11F2" w:rsidP="000F470E">
      <w:pPr>
        <w:ind w:hanging="90"/>
        <w:jc w:val="center"/>
        <w:rPr>
          <w:rFonts w:ascii="Baskerville" w:hAnsi="Baskerville"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598"/>
      </w:tblGrid>
      <w:tr w:rsidR="00BD11F2" w:rsidRPr="00E96D78" w14:paraId="321829F8" w14:textId="77777777" w:rsidTr="00396393">
        <w:tc>
          <w:tcPr>
            <w:tcW w:w="3078" w:type="dxa"/>
          </w:tcPr>
          <w:p w14:paraId="6C0CAFCC" w14:textId="77777777" w:rsidR="00BD11F2" w:rsidRPr="00E96D78" w:rsidRDefault="00396393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Your name</w:t>
            </w:r>
          </w:p>
        </w:tc>
        <w:tc>
          <w:tcPr>
            <w:tcW w:w="7598" w:type="dxa"/>
          </w:tcPr>
          <w:p w14:paraId="3DC10CE3" w14:textId="77777777" w:rsidR="00BD11F2" w:rsidRPr="00E96D78" w:rsidRDefault="00BD11F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BD11F2" w:rsidRPr="00E96D78" w14:paraId="258102EC" w14:textId="77777777" w:rsidTr="00396393">
        <w:tc>
          <w:tcPr>
            <w:tcW w:w="3078" w:type="dxa"/>
          </w:tcPr>
          <w:p w14:paraId="640EF033" w14:textId="77777777" w:rsidR="00BD11F2" w:rsidRPr="00E96D78" w:rsidRDefault="00396393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Yo</w:t>
            </w:r>
            <w:r w:rsidR="00F76A72" w:rsidRPr="00E96D78">
              <w:rPr>
                <w:rFonts w:ascii="Baskerville" w:hAnsi="Baskerville"/>
                <w:iCs/>
                <w:sz w:val="32"/>
                <w:szCs w:val="32"/>
              </w:rPr>
              <w:t xml:space="preserve">ur </w:t>
            </w:r>
            <w:r w:rsidRPr="00E96D78">
              <w:rPr>
                <w:rFonts w:ascii="Baskerville" w:hAnsi="Baskerville"/>
                <w:iCs/>
                <w:sz w:val="32"/>
                <w:szCs w:val="32"/>
              </w:rPr>
              <w:t>address</w:t>
            </w:r>
          </w:p>
        </w:tc>
        <w:tc>
          <w:tcPr>
            <w:tcW w:w="7598" w:type="dxa"/>
          </w:tcPr>
          <w:p w14:paraId="2C21BDF4" w14:textId="77777777" w:rsidR="00BD11F2" w:rsidRPr="00E96D78" w:rsidRDefault="00BD11F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BD11F2" w:rsidRPr="00E96D78" w14:paraId="626A7830" w14:textId="77777777" w:rsidTr="00396393">
        <w:tc>
          <w:tcPr>
            <w:tcW w:w="3078" w:type="dxa"/>
          </w:tcPr>
          <w:p w14:paraId="6159E3EF" w14:textId="77777777" w:rsidR="00BD11F2" w:rsidRPr="00E96D78" w:rsidRDefault="00F76A7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Email</w:t>
            </w:r>
          </w:p>
        </w:tc>
        <w:tc>
          <w:tcPr>
            <w:tcW w:w="7598" w:type="dxa"/>
          </w:tcPr>
          <w:p w14:paraId="508A3D9C" w14:textId="77777777" w:rsidR="00BD11F2" w:rsidRPr="00E96D78" w:rsidRDefault="00BD11F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BD11F2" w:rsidRPr="00E96D78" w14:paraId="173EFD20" w14:textId="77777777" w:rsidTr="00396393">
        <w:tc>
          <w:tcPr>
            <w:tcW w:w="3078" w:type="dxa"/>
          </w:tcPr>
          <w:p w14:paraId="2991C692" w14:textId="77777777" w:rsidR="00BD11F2" w:rsidRPr="00E96D78" w:rsidRDefault="00F76A7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Phone numbers</w:t>
            </w:r>
          </w:p>
        </w:tc>
        <w:tc>
          <w:tcPr>
            <w:tcW w:w="7598" w:type="dxa"/>
          </w:tcPr>
          <w:p w14:paraId="587B8F8D" w14:textId="77777777" w:rsidR="00BD11F2" w:rsidRPr="00E96D78" w:rsidRDefault="00BD11F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F76A72" w:rsidRPr="00E96D78" w14:paraId="027F5AAC" w14:textId="77777777" w:rsidTr="00396393">
        <w:tc>
          <w:tcPr>
            <w:tcW w:w="3078" w:type="dxa"/>
          </w:tcPr>
          <w:p w14:paraId="6681737D" w14:textId="77777777" w:rsidR="00F76A72" w:rsidRPr="00E96D78" w:rsidRDefault="00F76A7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Parish</w:t>
            </w:r>
          </w:p>
        </w:tc>
        <w:tc>
          <w:tcPr>
            <w:tcW w:w="7598" w:type="dxa"/>
          </w:tcPr>
          <w:p w14:paraId="0F386B77" w14:textId="77777777" w:rsidR="00F76A72" w:rsidRPr="00E96D78" w:rsidRDefault="00F76A7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</w:tbl>
    <w:p w14:paraId="6AC632ED" w14:textId="77777777" w:rsidR="00BD11F2" w:rsidRPr="00E96D78" w:rsidRDefault="00BD11F2" w:rsidP="00BD11F2">
      <w:pPr>
        <w:ind w:hanging="90"/>
        <w:rPr>
          <w:rFonts w:ascii="Baskerville" w:hAnsi="Baskerville"/>
          <w:iCs/>
          <w:sz w:val="32"/>
          <w:szCs w:val="32"/>
        </w:rPr>
      </w:pPr>
    </w:p>
    <w:p w14:paraId="509CA203" w14:textId="77777777" w:rsidR="00880AEC" w:rsidRPr="00E96D78" w:rsidRDefault="00880AEC" w:rsidP="00BD11F2">
      <w:pPr>
        <w:ind w:hanging="90"/>
        <w:rPr>
          <w:rFonts w:ascii="Baskerville" w:hAnsi="Baskerville"/>
          <w:i/>
          <w:iCs/>
          <w:sz w:val="32"/>
          <w:szCs w:val="32"/>
        </w:rPr>
      </w:pPr>
      <w:r w:rsidRPr="00E96D78">
        <w:rPr>
          <w:rFonts w:ascii="Baskerville" w:hAnsi="Baskerville"/>
          <w:iCs/>
          <w:sz w:val="32"/>
          <w:szCs w:val="32"/>
        </w:rPr>
        <w:t>I hold a licence/PTO (</w:t>
      </w:r>
      <w:r w:rsidRPr="00E96D78">
        <w:rPr>
          <w:rFonts w:ascii="Baskerville" w:hAnsi="Baskerville"/>
          <w:i/>
          <w:iCs/>
          <w:sz w:val="32"/>
          <w:szCs w:val="32"/>
        </w:rPr>
        <w:t>delete appropriately)</w:t>
      </w:r>
    </w:p>
    <w:p w14:paraId="24003DDC" w14:textId="77777777" w:rsidR="00880AEC" w:rsidRPr="00E96D78" w:rsidRDefault="00880AEC" w:rsidP="00BD11F2">
      <w:pPr>
        <w:ind w:hanging="90"/>
        <w:rPr>
          <w:rFonts w:ascii="Baskerville" w:hAnsi="Baskerville"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248"/>
      </w:tblGrid>
      <w:tr w:rsidR="00880AEC" w:rsidRPr="00E96D78" w14:paraId="57F9CC4B" w14:textId="77777777" w:rsidTr="00880AEC">
        <w:tc>
          <w:tcPr>
            <w:tcW w:w="4428" w:type="dxa"/>
          </w:tcPr>
          <w:p w14:paraId="3851E28F" w14:textId="77777777" w:rsidR="00880AEC" w:rsidRPr="00E96D78" w:rsidRDefault="00880AEC" w:rsidP="00880AEC">
            <w:pPr>
              <w:ind w:hanging="90"/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Proposed course of study</w:t>
            </w:r>
          </w:p>
        </w:tc>
        <w:tc>
          <w:tcPr>
            <w:tcW w:w="6248" w:type="dxa"/>
          </w:tcPr>
          <w:p w14:paraId="386D6649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880AEC" w:rsidRPr="00E96D78" w14:paraId="4FEBE4C0" w14:textId="77777777" w:rsidTr="00880AEC">
        <w:tc>
          <w:tcPr>
            <w:tcW w:w="4428" w:type="dxa"/>
          </w:tcPr>
          <w:p w14:paraId="251F47EB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Institution</w:t>
            </w:r>
          </w:p>
        </w:tc>
        <w:tc>
          <w:tcPr>
            <w:tcW w:w="6248" w:type="dxa"/>
          </w:tcPr>
          <w:p w14:paraId="3C16C0B6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880AEC" w:rsidRPr="00E96D78" w14:paraId="12C3105E" w14:textId="77777777" w:rsidTr="00880AEC">
        <w:tc>
          <w:tcPr>
            <w:tcW w:w="4428" w:type="dxa"/>
          </w:tcPr>
          <w:p w14:paraId="27B38367" w14:textId="77777777" w:rsidR="00880AEC" w:rsidRPr="00E96D78" w:rsidRDefault="00880AEC" w:rsidP="00BD11F2">
            <w:pPr>
              <w:rPr>
                <w:rFonts w:ascii="Baskerville" w:hAnsi="Baskerville"/>
                <w:i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 xml:space="preserve">Qualification to be gained at end </w:t>
            </w:r>
            <w:r w:rsidRPr="00E96D78">
              <w:rPr>
                <w:rFonts w:ascii="Baskerville" w:hAnsi="Baskerville"/>
                <w:i/>
                <w:iCs/>
                <w:sz w:val="32"/>
                <w:szCs w:val="32"/>
              </w:rPr>
              <w:t>(if any)</w:t>
            </w:r>
          </w:p>
        </w:tc>
        <w:tc>
          <w:tcPr>
            <w:tcW w:w="6248" w:type="dxa"/>
          </w:tcPr>
          <w:p w14:paraId="2CC4BE3E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880AEC" w:rsidRPr="00E96D78" w14:paraId="7B4C010E" w14:textId="77777777" w:rsidTr="00880AEC">
        <w:tc>
          <w:tcPr>
            <w:tcW w:w="4428" w:type="dxa"/>
          </w:tcPr>
          <w:p w14:paraId="60579055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Start and end dates of course</w:t>
            </w:r>
          </w:p>
        </w:tc>
        <w:tc>
          <w:tcPr>
            <w:tcW w:w="6248" w:type="dxa"/>
          </w:tcPr>
          <w:p w14:paraId="1A48F0D6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880AEC" w:rsidRPr="00E96D78" w14:paraId="5C7E45BB" w14:textId="77777777" w:rsidTr="00880AEC">
        <w:tc>
          <w:tcPr>
            <w:tcW w:w="4428" w:type="dxa"/>
          </w:tcPr>
          <w:p w14:paraId="2DD16295" w14:textId="77777777" w:rsidR="00880AEC" w:rsidRPr="00E96D78" w:rsidRDefault="00880AEC" w:rsidP="007A7BD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 xml:space="preserve">Total </w:t>
            </w:r>
            <w:r w:rsidR="007A7BD2" w:rsidRPr="00E96D78">
              <w:rPr>
                <w:rFonts w:ascii="Baskerville" w:hAnsi="Baskerville"/>
                <w:iCs/>
                <w:sz w:val="32"/>
                <w:szCs w:val="32"/>
              </w:rPr>
              <w:t>c</w:t>
            </w:r>
            <w:r w:rsidRPr="00E96D78">
              <w:rPr>
                <w:rFonts w:ascii="Baskerville" w:hAnsi="Baskerville"/>
                <w:iCs/>
                <w:sz w:val="32"/>
                <w:szCs w:val="32"/>
              </w:rPr>
              <w:t>ost</w:t>
            </w:r>
            <w:r w:rsidR="007A7BD2" w:rsidRPr="00E96D78">
              <w:rPr>
                <w:rFonts w:ascii="Baskerville" w:hAnsi="Baskerville"/>
                <w:iCs/>
                <w:sz w:val="32"/>
                <w:szCs w:val="32"/>
              </w:rPr>
              <w:t xml:space="preserve"> of course</w:t>
            </w:r>
          </w:p>
        </w:tc>
        <w:tc>
          <w:tcPr>
            <w:tcW w:w="6248" w:type="dxa"/>
          </w:tcPr>
          <w:p w14:paraId="54BFC891" w14:textId="77777777" w:rsidR="00880AEC" w:rsidRPr="00E96D78" w:rsidRDefault="00880AEC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7A7BD2" w:rsidRPr="00E96D78" w14:paraId="6A62131E" w14:textId="77777777" w:rsidTr="00880AEC">
        <w:tc>
          <w:tcPr>
            <w:tcW w:w="4428" w:type="dxa"/>
          </w:tcPr>
          <w:p w14:paraId="7345F5B7" w14:textId="77777777" w:rsidR="007A7BD2" w:rsidRPr="00E96D78" w:rsidRDefault="007A7BD2" w:rsidP="007A7BD2">
            <w:pPr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Do you also need help with items such as travel costs or equipment/books? If so please set these out</w:t>
            </w:r>
          </w:p>
        </w:tc>
        <w:tc>
          <w:tcPr>
            <w:tcW w:w="6248" w:type="dxa"/>
          </w:tcPr>
          <w:p w14:paraId="5DF06511" w14:textId="77777777" w:rsidR="007A7BD2" w:rsidRPr="00E96D78" w:rsidRDefault="007A7BD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143280" w:rsidRPr="00E96D78" w14:paraId="55CF8504" w14:textId="77777777" w:rsidTr="00880AEC">
        <w:tc>
          <w:tcPr>
            <w:tcW w:w="4428" w:type="dxa"/>
          </w:tcPr>
          <w:p w14:paraId="22A24E66" w14:textId="7853676C" w:rsidR="00143280" w:rsidRPr="00E96D78" w:rsidRDefault="00143280" w:rsidP="007A7BD2">
            <w:pPr>
              <w:rPr>
                <w:rFonts w:ascii="Baskerville" w:hAnsi="Baskerville"/>
                <w:iCs/>
                <w:sz w:val="32"/>
                <w:szCs w:val="32"/>
              </w:rPr>
            </w:pPr>
            <w:r>
              <w:rPr>
                <w:rFonts w:ascii="Baskerville" w:hAnsi="Baskerville"/>
                <w:iCs/>
                <w:sz w:val="32"/>
                <w:szCs w:val="32"/>
              </w:rPr>
              <w:t>How much money are you applying for</w:t>
            </w:r>
            <w:r w:rsidR="00326F7E">
              <w:rPr>
                <w:rFonts w:ascii="Baskerville" w:hAnsi="Baskerville"/>
                <w:iCs/>
                <w:sz w:val="32"/>
                <w:szCs w:val="32"/>
              </w:rPr>
              <w:t xml:space="preserve"> from this fund</w:t>
            </w:r>
            <w:bookmarkStart w:id="0" w:name="_GoBack"/>
            <w:bookmarkEnd w:id="0"/>
            <w:r>
              <w:rPr>
                <w:rFonts w:ascii="Baskerville" w:hAnsi="Baskerville"/>
                <w:iCs/>
                <w:sz w:val="32"/>
                <w:szCs w:val="32"/>
              </w:rPr>
              <w:t>?</w:t>
            </w:r>
          </w:p>
        </w:tc>
        <w:tc>
          <w:tcPr>
            <w:tcW w:w="6248" w:type="dxa"/>
          </w:tcPr>
          <w:p w14:paraId="47A66723" w14:textId="77777777" w:rsidR="00143280" w:rsidRPr="00E96D78" w:rsidRDefault="00143280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</w:tbl>
    <w:p w14:paraId="4F844CD9" w14:textId="77777777" w:rsidR="008B751C" w:rsidRDefault="008B751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248"/>
      </w:tblGrid>
      <w:tr w:rsidR="00B22907" w:rsidRPr="00E96D78" w14:paraId="57049C92" w14:textId="77777777" w:rsidTr="00880AEC">
        <w:tc>
          <w:tcPr>
            <w:tcW w:w="4428" w:type="dxa"/>
          </w:tcPr>
          <w:p w14:paraId="218510B4" w14:textId="77777777" w:rsidR="00B22907" w:rsidRPr="00E96D78" w:rsidRDefault="00B22907" w:rsidP="00B22907">
            <w:pPr>
              <w:ind w:hanging="90"/>
              <w:rPr>
                <w:rFonts w:ascii="Baskerville" w:hAnsi="Baskerville"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lastRenderedPageBreak/>
              <w:t>Please summarise the way in which you envisage the proposed course is likely to help your development and ministry as a Reader.</w:t>
            </w:r>
          </w:p>
          <w:p w14:paraId="08DE8423" w14:textId="77777777" w:rsidR="00B22907" w:rsidRPr="00E96D78" w:rsidRDefault="00B22907" w:rsidP="007A7BD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  <w:tc>
          <w:tcPr>
            <w:tcW w:w="6248" w:type="dxa"/>
          </w:tcPr>
          <w:p w14:paraId="5B7FF5C6" w14:textId="77777777" w:rsidR="00B22907" w:rsidRPr="00E96D78" w:rsidRDefault="00B22907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B22907" w:rsidRPr="00E96D78" w14:paraId="22ABF074" w14:textId="77777777" w:rsidTr="00880AEC">
        <w:tc>
          <w:tcPr>
            <w:tcW w:w="4428" w:type="dxa"/>
          </w:tcPr>
          <w:p w14:paraId="66F77F9A" w14:textId="77777777" w:rsidR="00B22907" w:rsidRPr="00E96D78" w:rsidRDefault="00B22907" w:rsidP="00B22907">
            <w:pPr>
              <w:ind w:hanging="90"/>
              <w:rPr>
                <w:rFonts w:ascii="Baskerville" w:hAnsi="Baskerville"/>
                <w:i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>Have/are you applying to the CRC Adams-Myland fund?</w:t>
            </w:r>
            <w:r w:rsidR="004A66B1" w:rsidRPr="00E96D78">
              <w:rPr>
                <w:rStyle w:val="FootnoteReference"/>
                <w:rFonts w:ascii="Baskerville" w:hAnsi="Baskerville"/>
                <w:iCs/>
                <w:sz w:val="32"/>
                <w:szCs w:val="32"/>
              </w:rPr>
              <w:footnoteReference w:customMarkFollows="1" w:id="1"/>
              <w:sym w:font="Wingdings" w:char="F07A"/>
            </w:r>
            <w:r w:rsidRPr="00E96D78">
              <w:rPr>
                <w:rFonts w:ascii="Baskerville" w:hAnsi="Baskerville"/>
                <w:iCs/>
                <w:sz w:val="32"/>
                <w:szCs w:val="32"/>
              </w:rPr>
              <w:t xml:space="preserve"> </w:t>
            </w:r>
            <w:r w:rsidRPr="00E96D78">
              <w:rPr>
                <w:rFonts w:ascii="Baskerville" w:hAnsi="Baskerville"/>
                <w:i/>
                <w:iCs/>
                <w:sz w:val="32"/>
                <w:szCs w:val="32"/>
              </w:rPr>
              <w:t>Please state date of application, outcome and if not, why not</w:t>
            </w:r>
          </w:p>
        </w:tc>
        <w:tc>
          <w:tcPr>
            <w:tcW w:w="6248" w:type="dxa"/>
          </w:tcPr>
          <w:p w14:paraId="3FE72CBC" w14:textId="77777777" w:rsidR="00B22907" w:rsidRPr="00E96D78" w:rsidRDefault="00B22907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  <w:tr w:rsidR="006B5AB2" w:rsidRPr="00E96D78" w14:paraId="41B3AE6E" w14:textId="77777777" w:rsidTr="00880AEC">
        <w:tc>
          <w:tcPr>
            <w:tcW w:w="4428" w:type="dxa"/>
          </w:tcPr>
          <w:p w14:paraId="393468E9" w14:textId="77777777" w:rsidR="006B5AB2" w:rsidRPr="00E96D78" w:rsidRDefault="006B5AB2" w:rsidP="00B22907">
            <w:pPr>
              <w:ind w:hanging="90"/>
              <w:rPr>
                <w:rFonts w:ascii="Baskerville" w:hAnsi="Baskerville"/>
                <w:i/>
                <w:iCs/>
                <w:sz w:val="32"/>
                <w:szCs w:val="32"/>
              </w:rPr>
            </w:pPr>
            <w:r w:rsidRPr="00E96D78">
              <w:rPr>
                <w:rFonts w:ascii="Baskerville" w:hAnsi="Baskerville"/>
                <w:iCs/>
                <w:sz w:val="32"/>
                <w:szCs w:val="32"/>
              </w:rPr>
              <w:t xml:space="preserve">Does the proposed course of study have the support of your incumbent </w:t>
            </w:r>
            <w:r w:rsidRPr="00E96D78">
              <w:rPr>
                <w:rFonts w:ascii="Baskerville" w:hAnsi="Baskerville"/>
                <w:i/>
                <w:iCs/>
                <w:sz w:val="32"/>
                <w:szCs w:val="32"/>
              </w:rPr>
              <w:t>(or Area Dean if in interregnum).Please ask him/her to confirm this in this box.</w:t>
            </w:r>
          </w:p>
        </w:tc>
        <w:tc>
          <w:tcPr>
            <w:tcW w:w="6248" w:type="dxa"/>
          </w:tcPr>
          <w:p w14:paraId="2AA97329" w14:textId="77777777" w:rsidR="006B5AB2" w:rsidRPr="00E96D78" w:rsidRDefault="006B5AB2" w:rsidP="00BD11F2">
            <w:pPr>
              <w:rPr>
                <w:rFonts w:ascii="Baskerville" w:hAnsi="Baskerville"/>
                <w:iCs/>
                <w:sz w:val="32"/>
                <w:szCs w:val="32"/>
              </w:rPr>
            </w:pPr>
          </w:p>
        </w:tc>
      </w:tr>
    </w:tbl>
    <w:p w14:paraId="25379731" w14:textId="77777777" w:rsidR="00880AEC" w:rsidRPr="00E96D78" w:rsidRDefault="00880AEC" w:rsidP="00BD11F2">
      <w:pPr>
        <w:ind w:hanging="90"/>
        <w:rPr>
          <w:rFonts w:ascii="Baskerville" w:hAnsi="Baskerville"/>
          <w:iCs/>
          <w:sz w:val="32"/>
          <w:szCs w:val="32"/>
        </w:rPr>
      </w:pPr>
    </w:p>
    <w:p w14:paraId="60AFF57C" w14:textId="77777777" w:rsidR="00B22907" w:rsidRPr="00E96D78" w:rsidRDefault="00B22907" w:rsidP="000F470E">
      <w:pPr>
        <w:ind w:hanging="90"/>
        <w:rPr>
          <w:rFonts w:ascii="Baskerville" w:hAnsi="Baskerville"/>
          <w:iCs/>
          <w:sz w:val="32"/>
          <w:szCs w:val="32"/>
        </w:rPr>
      </w:pPr>
    </w:p>
    <w:p w14:paraId="59698936" w14:textId="77777777" w:rsidR="00641C53" w:rsidRDefault="00E96D78">
      <w:pPr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I apply for a grant of £……….towards the costs of the course set out above.</w:t>
      </w:r>
    </w:p>
    <w:p w14:paraId="40C1BD6D" w14:textId="77777777" w:rsidR="00E96D78" w:rsidRDefault="00E96D78">
      <w:pPr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I understand that if I am successful in my application the Readers’ Executive will wish to receive a report about the course, what I feel that I have learned, and how I feel that it will further my ministry.</w:t>
      </w:r>
    </w:p>
    <w:p w14:paraId="638CCC26" w14:textId="77777777" w:rsidR="00E96D78" w:rsidRDefault="00E96D78">
      <w:pPr>
        <w:rPr>
          <w:rFonts w:ascii="Baskerville" w:hAnsi="Baskerville"/>
          <w:sz w:val="32"/>
          <w:szCs w:val="32"/>
        </w:rPr>
      </w:pPr>
    </w:p>
    <w:p w14:paraId="2B80A792" w14:textId="77777777" w:rsidR="00E96D78" w:rsidRDefault="00E96D78">
      <w:pPr>
        <w:rPr>
          <w:rFonts w:ascii="Baskerville" w:hAnsi="Baskerville"/>
          <w:sz w:val="32"/>
          <w:szCs w:val="32"/>
        </w:rPr>
      </w:pPr>
      <w:r>
        <w:rPr>
          <w:rFonts w:ascii="Baskerville" w:hAnsi="Baskerville"/>
          <w:sz w:val="32"/>
          <w:szCs w:val="32"/>
        </w:rPr>
        <w:t>Signed………………………………………Date……………………………..</w:t>
      </w:r>
    </w:p>
    <w:p w14:paraId="73D82741" w14:textId="77777777" w:rsidR="00143280" w:rsidRDefault="00143280">
      <w:pPr>
        <w:rPr>
          <w:rFonts w:ascii="Baskerville" w:hAnsi="Baskerville"/>
          <w:sz w:val="32"/>
          <w:szCs w:val="32"/>
        </w:rPr>
      </w:pPr>
    </w:p>
    <w:p w14:paraId="4666E093" w14:textId="77777777" w:rsidR="00143280" w:rsidRDefault="00143280">
      <w:pPr>
        <w:rPr>
          <w:rFonts w:ascii="Baskerville" w:hAnsi="Baskerville"/>
          <w:sz w:val="32"/>
          <w:szCs w:val="32"/>
        </w:rPr>
      </w:pPr>
    </w:p>
    <w:p w14:paraId="73C239E5" w14:textId="575BF206" w:rsidR="00143280" w:rsidRPr="00143280" w:rsidRDefault="00143280">
      <w:pPr>
        <w:rPr>
          <w:rFonts w:ascii="Baskerville" w:hAnsi="Baskerville"/>
          <w:i/>
          <w:sz w:val="32"/>
          <w:szCs w:val="32"/>
        </w:rPr>
      </w:pPr>
      <w:r>
        <w:rPr>
          <w:rFonts w:ascii="Baskerville" w:hAnsi="Baskerville"/>
          <w:i/>
          <w:sz w:val="32"/>
          <w:szCs w:val="32"/>
        </w:rPr>
        <w:t>When you have completed this form please send it to the Chair of The Readers’ Executive Committee (you can check the current Chair on the website).</w:t>
      </w:r>
    </w:p>
    <w:sectPr w:rsidR="00143280" w:rsidRPr="00143280" w:rsidSect="000F470E">
      <w:footerReference w:type="even" r:id="rId9"/>
      <w:footerReference w:type="default" r:id="rId10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5874" w14:textId="77777777" w:rsidR="00143280" w:rsidRDefault="00143280" w:rsidP="004A66B1">
      <w:r>
        <w:separator/>
      </w:r>
    </w:p>
  </w:endnote>
  <w:endnote w:type="continuationSeparator" w:id="0">
    <w:p w14:paraId="194A84DC" w14:textId="77777777" w:rsidR="00143280" w:rsidRDefault="00143280" w:rsidP="004A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FFFC" w14:textId="77777777" w:rsidR="00143280" w:rsidRDefault="00143280" w:rsidP="000F4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82C24D0" w14:textId="77777777" w:rsidR="00143280" w:rsidRDefault="00143280" w:rsidP="000F470E">
    <w:pPr>
      <w:pStyle w:val="Footer"/>
      <w:ind w:right="360"/>
    </w:pPr>
  </w:p>
  <w:p w14:paraId="308D173B" w14:textId="77777777" w:rsidR="00143280" w:rsidRDefault="00143280"/>
  <w:p w14:paraId="2FC0F9D7" w14:textId="77777777" w:rsidR="00143280" w:rsidRDefault="0014328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1CBB" w14:textId="77777777" w:rsidR="00143280" w:rsidRDefault="00143280" w:rsidP="000F4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F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E61716" w14:textId="77777777" w:rsidR="00143280" w:rsidRDefault="00143280" w:rsidP="000F470E">
    <w:pPr>
      <w:pStyle w:val="Footer"/>
      <w:ind w:right="360"/>
    </w:pPr>
  </w:p>
  <w:p w14:paraId="26108913" w14:textId="77777777" w:rsidR="00143280" w:rsidRDefault="00143280"/>
  <w:p w14:paraId="63676ED3" w14:textId="77777777" w:rsidR="00143280" w:rsidRDefault="0014328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BDE11" w14:textId="77777777" w:rsidR="00143280" w:rsidRDefault="00143280" w:rsidP="004A66B1">
      <w:r>
        <w:separator/>
      </w:r>
    </w:p>
  </w:footnote>
  <w:footnote w:type="continuationSeparator" w:id="0">
    <w:p w14:paraId="0C461B0B" w14:textId="77777777" w:rsidR="00143280" w:rsidRDefault="00143280" w:rsidP="004A66B1">
      <w:r>
        <w:continuationSeparator/>
      </w:r>
    </w:p>
  </w:footnote>
  <w:footnote w:id="1">
    <w:p w14:paraId="2DDFBA2F" w14:textId="77777777" w:rsidR="00143280" w:rsidRPr="004A66B1" w:rsidRDefault="00143280">
      <w:pPr>
        <w:pStyle w:val="FootnoteText"/>
        <w:rPr>
          <w:lang w:val="en-US"/>
        </w:rPr>
      </w:pPr>
      <w:r w:rsidRPr="004A66B1">
        <w:rPr>
          <w:rStyle w:val="FootnoteReference"/>
        </w:rPr>
        <w:sym w:font="Wingdings" w:char="F07A"/>
      </w:r>
      <w:r>
        <w:t xml:space="preserve"> </w:t>
      </w:r>
      <w:hyperlink r:id="rId1" w:history="1">
        <w:r w:rsidRPr="001C5256">
          <w:rPr>
            <w:rStyle w:val="Hyperlink"/>
          </w:rPr>
          <w:t>http://www.readers.cofe.anglican.org/crc_doc_one.php?26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FE"/>
    <w:rsid w:val="00080D5F"/>
    <w:rsid w:val="000F470E"/>
    <w:rsid w:val="00143280"/>
    <w:rsid w:val="00326F7E"/>
    <w:rsid w:val="00396393"/>
    <w:rsid w:val="004A66B1"/>
    <w:rsid w:val="00641C53"/>
    <w:rsid w:val="006B5AB2"/>
    <w:rsid w:val="007A7BD2"/>
    <w:rsid w:val="00880AEC"/>
    <w:rsid w:val="008B751C"/>
    <w:rsid w:val="00900B7D"/>
    <w:rsid w:val="00A96AFE"/>
    <w:rsid w:val="00B22907"/>
    <w:rsid w:val="00B77218"/>
    <w:rsid w:val="00BD11F2"/>
    <w:rsid w:val="00D03BA9"/>
    <w:rsid w:val="00E77BC5"/>
    <w:rsid w:val="00E96D78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48C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0E"/>
    <w:rPr>
      <w:rFonts w:ascii="Times" w:hAnsi="Times" w:cstheme="minorBidi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470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mallCaps/>
      <w:color w:val="0000FF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470E"/>
    <w:rPr>
      <w:rFonts w:eastAsia="Times New Roman"/>
      <w:b/>
      <w:bCs/>
      <w:smallCaps/>
      <w:color w:val="0000FF"/>
      <w:sz w:val="4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70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470E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0E"/>
  </w:style>
  <w:style w:type="paragraph" w:styleId="NormalWeb">
    <w:name w:val="Normal (Web)"/>
    <w:basedOn w:val="Normal"/>
    <w:uiPriority w:val="99"/>
    <w:unhideWhenUsed/>
    <w:rsid w:val="000F470E"/>
    <w:pPr>
      <w:spacing w:before="100" w:beforeAutospacing="1" w:after="100" w:afterAutospacing="1"/>
    </w:pPr>
    <w:rPr>
      <w:rFonts w:cs="Times New Roman"/>
    </w:rPr>
  </w:style>
  <w:style w:type="character" w:customStyle="1" w:styleId="vv">
    <w:name w:val="vv"/>
    <w:basedOn w:val="DefaultParagraphFont"/>
    <w:rsid w:val="000F470E"/>
  </w:style>
  <w:style w:type="paragraph" w:styleId="BalloonText">
    <w:name w:val="Balloon Text"/>
    <w:basedOn w:val="Normal"/>
    <w:link w:val="BalloonTextChar"/>
    <w:uiPriority w:val="99"/>
    <w:semiHidden/>
    <w:unhideWhenUsed/>
    <w:rsid w:val="000F4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0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D1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A66B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6B1"/>
    <w:rPr>
      <w:rFonts w:ascii="Times" w:hAnsi="Times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A66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6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0E"/>
    <w:rPr>
      <w:rFonts w:ascii="Times" w:hAnsi="Times" w:cstheme="minorBidi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F470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mallCaps/>
      <w:color w:val="0000FF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470E"/>
    <w:rPr>
      <w:rFonts w:eastAsia="Times New Roman"/>
      <w:b/>
      <w:bCs/>
      <w:smallCaps/>
      <w:color w:val="0000FF"/>
      <w:sz w:val="4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70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470E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70E"/>
  </w:style>
  <w:style w:type="paragraph" w:styleId="NormalWeb">
    <w:name w:val="Normal (Web)"/>
    <w:basedOn w:val="Normal"/>
    <w:uiPriority w:val="99"/>
    <w:unhideWhenUsed/>
    <w:rsid w:val="000F470E"/>
    <w:pPr>
      <w:spacing w:before="100" w:beforeAutospacing="1" w:after="100" w:afterAutospacing="1"/>
    </w:pPr>
    <w:rPr>
      <w:rFonts w:cs="Times New Roman"/>
    </w:rPr>
  </w:style>
  <w:style w:type="character" w:customStyle="1" w:styleId="vv">
    <w:name w:val="vv"/>
    <w:basedOn w:val="DefaultParagraphFont"/>
    <w:rsid w:val="000F470E"/>
  </w:style>
  <w:style w:type="paragraph" w:styleId="BalloonText">
    <w:name w:val="Balloon Text"/>
    <w:basedOn w:val="Normal"/>
    <w:link w:val="BalloonTextChar"/>
    <w:uiPriority w:val="99"/>
    <w:semiHidden/>
    <w:unhideWhenUsed/>
    <w:rsid w:val="000F4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0E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D1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A66B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6B1"/>
    <w:rPr>
      <w:rFonts w:ascii="Times" w:hAnsi="Times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A66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ers.cofe.anglican.org/crc_doc_one.php?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8FC3C-552B-49F4-8F66-4C2EE3F6FB4B}"/>
</file>

<file path=customXml/itemProps2.xml><?xml version="1.0" encoding="utf-8"?>
<ds:datastoreItem xmlns:ds="http://schemas.openxmlformats.org/officeDocument/2006/customXml" ds:itemID="{2AC9C23C-074F-46F0-9A72-A7845A0B8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 CLOUT</dc:creator>
  <cp:keywords/>
  <dc:description/>
  <cp:lastModifiedBy>IMOGEN  CLOUT</cp:lastModifiedBy>
  <cp:revision>3</cp:revision>
  <dcterms:created xsi:type="dcterms:W3CDTF">2017-05-09T09:13:00Z</dcterms:created>
  <dcterms:modified xsi:type="dcterms:W3CDTF">2017-06-29T14:53:00Z</dcterms:modified>
</cp:coreProperties>
</file>