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201" w:rsidRDefault="00A92201" w:rsidP="00A92201">
      <w:pPr>
        <w:pStyle w:val="Heading1"/>
        <w:rPr>
          <w:rFonts w:ascii="Montserrat Black" w:hAnsi="Montserrat Black"/>
          <w:color w:val="006600"/>
          <w:spacing w:val="-4"/>
        </w:rPr>
      </w:pPr>
      <w:bookmarkStart w:id="0" w:name="_Hlk120278277"/>
      <w:r w:rsidRPr="00A92201">
        <w:rPr>
          <w:rFonts w:ascii="Montserrat Black" w:hAnsi="Montserrat Black"/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1560195</wp:posOffset>
            </wp:positionH>
            <wp:positionV relativeFrom="page">
              <wp:posOffset>368923</wp:posOffset>
            </wp:positionV>
            <wp:extent cx="7443590" cy="6916736"/>
            <wp:effectExtent l="0" t="0" r="508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3590" cy="691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201">
        <w:rPr>
          <w:rFonts w:ascii="Montserrat Black" w:hAnsi="Montserrat Black"/>
          <w:color w:val="006600"/>
        </w:rPr>
        <w:t>Praying</w:t>
      </w:r>
      <w:r w:rsidRPr="00A92201">
        <w:rPr>
          <w:rFonts w:ascii="Montserrat Black" w:hAnsi="Montserrat Black"/>
          <w:color w:val="006600"/>
          <w:spacing w:val="-8"/>
        </w:rPr>
        <w:t xml:space="preserve"> </w:t>
      </w:r>
      <w:r w:rsidRPr="00A92201">
        <w:rPr>
          <w:rFonts w:ascii="Montserrat Black" w:hAnsi="Montserrat Black"/>
          <w:color w:val="006600"/>
        </w:rPr>
        <w:t>with</w:t>
      </w:r>
      <w:r w:rsidRPr="00A92201">
        <w:rPr>
          <w:rFonts w:ascii="Montserrat Black" w:hAnsi="Montserrat Black"/>
          <w:color w:val="006600"/>
          <w:spacing w:val="-4"/>
        </w:rPr>
        <w:t xml:space="preserve"> </w:t>
      </w:r>
      <w:r w:rsidRPr="00A92201">
        <w:rPr>
          <w:rFonts w:ascii="Montserrat Black" w:hAnsi="Montserrat Black"/>
          <w:color w:val="006600"/>
        </w:rPr>
        <w:t>a</w:t>
      </w:r>
      <w:r w:rsidRPr="00A92201">
        <w:rPr>
          <w:rFonts w:ascii="Montserrat Black" w:hAnsi="Montserrat Black"/>
          <w:color w:val="006600"/>
          <w:spacing w:val="-4"/>
        </w:rPr>
        <w:t xml:space="preserve"> </w:t>
      </w:r>
    </w:p>
    <w:p w:rsidR="00A92201" w:rsidRPr="00A92201" w:rsidRDefault="00A92201" w:rsidP="00A92201">
      <w:pPr>
        <w:pStyle w:val="Heading1"/>
        <w:rPr>
          <w:rFonts w:ascii="Montserrat Black" w:hAnsi="Montserrat Black"/>
        </w:rPr>
      </w:pPr>
      <w:r w:rsidRPr="00A92201">
        <w:rPr>
          <w:rFonts w:ascii="Montserrat Black" w:hAnsi="Montserrat Black"/>
          <w:color w:val="006600"/>
        </w:rPr>
        <w:t>Finger</w:t>
      </w:r>
      <w:r w:rsidRPr="00A92201">
        <w:rPr>
          <w:rFonts w:ascii="Montserrat Black" w:hAnsi="Montserrat Black"/>
          <w:color w:val="006600"/>
          <w:spacing w:val="-3"/>
        </w:rPr>
        <w:t xml:space="preserve"> </w:t>
      </w:r>
      <w:r w:rsidRPr="00A92201">
        <w:rPr>
          <w:rFonts w:ascii="Montserrat Black" w:hAnsi="Montserrat Black"/>
          <w:color w:val="006600"/>
          <w:spacing w:val="-2"/>
        </w:rPr>
        <w:t>Labyrinth</w:t>
      </w:r>
      <w:bookmarkEnd w:id="0"/>
    </w:p>
    <w:p w:rsidR="00954E98" w:rsidRDefault="00954E98" w:rsidP="00A92201">
      <w:pPr>
        <w:pStyle w:val="Heading1"/>
        <w:ind w:left="0"/>
        <w:rPr>
          <w:sz w:val="20"/>
        </w:rPr>
      </w:pPr>
      <w:bookmarkStart w:id="1" w:name="_GoBack"/>
      <w:bookmarkEnd w:id="1"/>
    </w:p>
    <w:sectPr w:rsidR="00954E98" w:rsidSect="00A92201">
      <w:type w:val="continuous"/>
      <w:pgSz w:w="16840" w:h="11910" w:orient="landscape"/>
      <w:pgMar w:top="460" w:right="6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Black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31A51"/>
    <w:multiLevelType w:val="hybridMultilevel"/>
    <w:tmpl w:val="7F8452E2"/>
    <w:lvl w:ilvl="0" w:tplc="19867CF4">
      <w:numFmt w:val="bullet"/>
      <w:lvlText w:val=""/>
      <w:lvlJc w:val="left"/>
      <w:pPr>
        <w:ind w:left="393" w:hanging="284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00B47952">
      <w:numFmt w:val="bullet"/>
      <w:lvlText w:val=""/>
      <w:lvlJc w:val="left"/>
      <w:pPr>
        <w:ind w:left="90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B1FE0CC8">
      <w:numFmt w:val="bullet"/>
      <w:lvlText w:val="•"/>
      <w:lvlJc w:val="left"/>
      <w:pPr>
        <w:ind w:left="1507" w:hanging="284"/>
      </w:pPr>
      <w:rPr>
        <w:rFonts w:hint="default"/>
        <w:lang w:val="en-US" w:eastAsia="en-US" w:bidi="ar-SA"/>
      </w:rPr>
    </w:lvl>
    <w:lvl w:ilvl="3" w:tplc="B538C9F0">
      <w:numFmt w:val="bullet"/>
      <w:lvlText w:val="•"/>
      <w:lvlJc w:val="left"/>
      <w:pPr>
        <w:ind w:left="2114" w:hanging="284"/>
      </w:pPr>
      <w:rPr>
        <w:rFonts w:hint="default"/>
        <w:lang w:val="en-US" w:eastAsia="en-US" w:bidi="ar-SA"/>
      </w:rPr>
    </w:lvl>
    <w:lvl w:ilvl="4" w:tplc="B60ED858">
      <w:numFmt w:val="bullet"/>
      <w:lvlText w:val="•"/>
      <w:lvlJc w:val="left"/>
      <w:pPr>
        <w:ind w:left="2722" w:hanging="284"/>
      </w:pPr>
      <w:rPr>
        <w:rFonts w:hint="default"/>
        <w:lang w:val="en-US" w:eastAsia="en-US" w:bidi="ar-SA"/>
      </w:rPr>
    </w:lvl>
    <w:lvl w:ilvl="5" w:tplc="5FBC4102">
      <w:numFmt w:val="bullet"/>
      <w:lvlText w:val="•"/>
      <w:lvlJc w:val="left"/>
      <w:pPr>
        <w:ind w:left="3329" w:hanging="284"/>
      </w:pPr>
      <w:rPr>
        <w:rFonts w:hint="default"/>
        <w:lang w:val="en-US" w:eastAsia="en-US" w:bidi="ar-SA"/>
      </w:rPr>
    </w:lvl>
    <w:lvl w:ilvl="6" w:tplc="72E4026A">
      <w:numFmt w:val="bullet"/>
      <w:lvlText w:val="•"/>
      <w:lvlJc w:val="left"/>
      <w:pPr>
        <w:ind w:left="3936" w:hanging="284"/>
      </w:pPr>
      <w:rPr>
        <w:rFonts w:hint="default"/>
        <w:lang w:val="en-US" w:eastAsia="en-US" w:bidi="ar-SA"/>
      </w:rPr>
    </w:lvl>
    <w:lvl w:ilvl="7" w:tplc="E286B06C">
      <w:numFmt w:val="bullet"/>
      <w:lvlText w:val="•"/>
      <w:lvlJc w:val="left"/>
      <w:pPr>
        <w:ind w:left="4544" w:hanging="284"/>
      </w:pPr>
      <w:rPr>
        <w:rFonts w:hint="default"/>
        <w:lang w:val="en-US" w:eastAsia="en-US" w:bidi="ar-SA"/>
      </w:rPr>
    </w:lvl>
    <w:lvl w:ilvl="8" w:tplc="C352D16E">
      <w:numFmt w:val="bullet"/>
      <w:lvlText w:val="•"/>
      <w:lvlJc w:val="left"/>
      <w:pPr>
        <w:ind w:left="5151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98"/>
    <w:rsid w:val="00954E98"/>
    <w:rsid w:val="00A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8E8F"/>
  <w15:docId w15:val="{79C142B3-A7D1-4806-A115-FB9F2067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pPr>
      <w:spacing w:before="81"/>
      <w:ind w:left="148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67"/>
      <w:outlineLvl w:val="1"/>
    </w:pPr>
    <w:rPr>
      <w:i/>
      <w:i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1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6"/>
      <w:ind w:left="393" w:right="38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A92201"/>
    <w:rPr>
      <w:rFonts w:ascii="Tahoma" w:eastAsia="Tahoma" w:hAnsi="Tahoma" w:cs="Tahoma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A92201"/>
    <w:rPr>
      <w:rFonts w:ascii="Tahoma" w:eastAsia="Tahoma" w:hAnsi="Tahoma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83706CB3A014EA766FCEC25FEBE8C" ma:contentTypeVersion="17" ma:contentTypeDescription="Create a new document." ma:contentTypeScope="" ma:versionID="9b406de210907bf3d84218ce97c9a541">
  <xsd:schema xmlns:xsd="http://www.w3.org/2001/XMLSchema" xmlns:xs="http://www.w3.org/2001/XMLSchema" xmlns:p="http://schemas.microsoft.com/office/2006/metadata/properties" xmlns:ns2="b79eca13-3102-40cf-a9c1-1150e1e1a494" xmlns:ns3="03df6413-4cb2-45f7-bdbd-fd6a46544270" targetNamespace="http://schemas.microsoft.com/office/2006/metadata/properties" ma:root="true" ma:fieldsID="1687c6a58f210ae9b4063f5631cab6a3" ns2:_="" ns3:_="">
    <xsd:import namespace="b79eca13-3102-40cf-a9c1-1150e1e1a494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eca13-3102-40cf-a9c1-1150e1e1a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df6413-4cb2-45f7-bdbd-fd6a46544270" xsi:nil="true"/>
    <lcf76f155ced4ddcb4097134ff3c332f xmlns="b79eca13-3102-40cf-a9c1-1150e1e1a4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7D3989-AF4D-4510-AD0B-A1D41E4BA3D7}"/>
</file>

<file path=customXml/itemProps2.xml><?xml version="1.0" encoding="utf-8"?>
<ds:datastoreItem xmlns:ds="http://schemas.openxmlformats.org/officeDocument/2006/customXml" ds:itemID="{35742E06-7084-490D-9D16-06008D3FA2F5}"/>
</file>

<file path=customXml/itemProps3.xml><?xml version="1.0" encoding="utf-8"?>
<ds:datastoreItem xmlns:ds="http://schemas.openxmlformats.org/officeDocument/2006/customXml" ds:itemID="{588FA5EE-C259-4EF9-A0BF-1889C8492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Sandersfield, Graham</cp:lastModifiedBy>
  <cp:revision>2</cp:revision>
  <dcterms:created xsi:type="dcterms:W3CDTF">2022-11-25T14:31:00Z</dcterms:created>
  <dcterms:modified xsi:type="dcterms:W3CDTF">2022-11-25T14:31:00Z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2022-11-23T00:00:00Z</vt:filetime>
  </property>
  <property fmtid="{D5CDD505-2E9C-101B-9397-08002B2CF9AE}" pid="5" name="Producer">
    <vt:lpwstr>Microsoft® Publisher 2010</vt:lpwstr>
  </property>
  <property fmtid="{D5CDD505-2E9C-101B-9397-08002B2CF9AE}" pid="6" name="ContentTypeId">
    <vt:lpwstr>0x010100EDB83706CB3A014EA766FCEC25FEBE8C</vt:lpwstr>
  </property>
</Properties>
</file>